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554D0" w:rsidRPr="00683562" w:rsidRDefault="009554D0" w:rsidP="009554D0">
      <w:pPr>
        <w:pStyle w:val="a7"/>
        <w:ind w:firstLine="709"/>
        <w:jc w:val="right"/>
        <w:rPr>
          <w:rFonts w:ascii="Times New Roman" w:hAnsi="Times New Roman" w:cs="Times New Roman"/>
          <w:b/>
          <w:bCs/>
          <w:sz w:val="28"/>
          <w:szCs w:val="28"/>
          <w:lang w:val="kk-KZ"/>
        </w:rPr>
      </w:pPr>
      <w:r w:rsidRPr="00683562">
        <w:rPr>
          <w:rFonts w:ascii="Times New Roman" w:hAnsi="Times New Roman" w:cs="Times New Roman"/>
          <w:b/>
          <w:bCs/>
          <w:sz w:val="28"/>
          <w:szCs w:val="28"/>
          <w:lang w:val="kk-KZ"/>
        </w:rPr>
        <w:t>«Қарлығаш» бөбекжай –бақшасының</w:t>
      </w:r>
    </w:p>
    <w:p w:rsidR="009554D0" w:rsidRPr="00683562" w:rsidRDefault="001345E9" w:rsidP="009554D0">
      <w:pPr>
        <w:pStyle w:val="a7"/>
        <w:ind w:firstLine="709"/>
        <w:jc w:val="right"/>
        <w:rPr>
          <w:rFonts w:ascii="Times New Roman" w:hAnsi="Times New Roman" w:cs="Times New Roman"/>
          <w:b/>
          <w:bCs/>
          <w:sz w:val="28"/>
          <w:szCs w:val="28"/>
          <w:lang w:val="kk-KZ"/>
        </w:rPr>
      </w:pPr>
      <w:r>
        <w:rPr>
          <w:rFonts w:ascii="Times New Roman" w:hAnsi="Times New Roman" w:cs="Times New Roman"/>
          <w:b/>
          <w:bCs/>
          <w:sz w:val="28"/>
          <w:szCs w:val="28"/>
          <w:lang w:val="kk-KZ"/>
        </w:rPr>
        <w:t>м</w:t>
      </w:r>
      <w:r w:rsidR="009554D0" w:rsidRPr="00683562">
        <w:rPr>
          <w:rFonts w:ascii="Times New Roman" w:hAnsi="Times New Roman" w:cs="Times New Roman"/>
          <w:b/>
          <w:bCs/>
          <w:sz w:val="28"/>
          <w:szCs w:val="28"/>
          <w:lang w:val="kk-KZ"/>
        </w:rPr>
        <w:t>еңгерушісі</w:t>
      </w:r>
    </w:p>
    <w:p w:rsidR="009554D0" w:rsidRPr="00683562" w:rsidRDefault="009554D0" w:rsidP="009554D0">
      <w:pPr>
        <w:pStyle w:val="a7"/>
        <w:ind w:firstLine="709"/>
        <w:jc w:val="right"/>
        <w:rPr>
          <w:rFonts w:ascii="Times New Roman" w:hAnsi="Times New Roman" w:cs="Times New Roman"/>
          <w:b/>
          <w:bCs/>
          <w:sz w:val="28"/>
          <w:szCs w:val="28"/>
          <w:lang w:val="kk-KZ"/>
        </w:rPr>
      </w:pPr>
      <w:r w:rsidRPr="00683562">
        <w:rPr>
          <w:rFonts w:ascii="Times New Roman" w:hAnsi="Times New Roman" w:cs="Times New Roman"/>
          <w:b/>
          <w:bCs/>
          <w:sz w:val="28"/>
          <w:szCs w:val="28"/>
          <w:lang w:val="kk-KZ"/>
        </w:rPr>
        <w:t>____________ Д. Турмаханбетов</w:t>
      </w:r>
      <w:r w:rsidR="00896116">
        <w:rPr>
          <w:rFonts w:ascii="Times New Roman" w:hAnsi="Times New Roman" w:cs="Times New Roman"/>
          <w:b/>
          <w:bCs/>
          <w:sz w:val="28"/>
          <w:szCs w:val="28"/>
          <w:lang w:val="kk-KZ"/>
        </w:rPr>
        <w:t>а</w:t>
      </w:r>
      <w:bookmarkStart w:id="0" w:name="_GoBack"/>
      <w:bookmarkEnd w:id="0"/>
      <w:r w:rsidRPr="00683562">
        <w:rPr>
          <w:rFonts w:ascii="Times New Roman" w:hAnsi="Times New Roman" w:cs="Times New Roman"/>
          <w:b/>
          <w:bCs/>
          <w:sz w:val="28"/>
          <w:szCs w:val="28"/>
          <w:lang w:val="kk-KZ"/>
        </w:rPr>
        <w:t>»</w:t>
      </w:r>
    </w:p>
    <w:p w:rsidR="009554D0" w:rsidRPr="00683562" w:rsidRDefault="00861F7A" w:rsidP="009554D0">
      <w:pPr>
        <w:pStyle w:val="a7"/>
        <w:ind w:firstLine="709"/>
        <w:jc w:val="right"/>
        <w:rPr>
          <w:rFonts w:ascii="Times New Roman" w:hAnsi="Times New Roman" w:cs="Times New Roman"/>
          <w:b/>
          <w:bCs/>
          <w:sz w:val="28"/>
          <w:szCs w:val="28"/>
          <w:lang w:val="kk-KZ"/>
        </w:rPr>
      </w:pPr>
      <w:r>
        <w:rPr>
          <w:rFonts w:ascii="Times New Roman" w:hAnsi="Times New Roman" w:cs="Times New Roman"/>
          <w:b/>
          <w:bCs/>
          <w:sz w:val="28"/>
          <w:szCs w:val="28"/>
          <w:lang w:val="kk-KZ"/>
        </w:rPr>
        <w:t>«16» ақпан 2026</w:t>
      </w:r>
      <w:r w:rsidR="009554D0" w:rsidRPr="00683562">
        <w:rPr>
          <w:rFonts w:ascii="Times New Roman" w:hAnsi="Times New Roman" w:cs="Times New Roman"/>
          <w:b/>
          <w:bCs/>
          <w:sz w:val="28"/>
          <w:szCs w:val="28"/>
          <w:lang w:val="kk-KZ"/>
        </w:rPr>
        <w:t xml:space="preserve"> жыл</w:t>
      </w:r>
    </w:p>
    <w:p w:rsidR="009554D0" w:rsidRPr="00683562" w:rsidRDefault="009554D0" w:rsidP="009554D0">
      <w:pPr>
        <w:pStyle w:val="a7"/>
        <w:ind w:firstLine="709"/>
        <w:jc w:val="right"/>
        <w:rPr>
          <w:rFonts w:ascii="Times New Roman" w:hAnsi="Times New Roman" w:cs="Times New Roman"/>
          <w:b/>
          <w:bCs/>
          <w:sz w:val="28"/>
          <w:szCs w:val="28"/>
          <w:lang w:val="kk-KZ"/>
        </w:rPr>
      </w:pPr>
    </w:p>
    <w:p w:rsidR="009554D0" w:rsidRPr="00683562" w:rsidRDefault="009554D0" w:rsidP="009554D0">
      <w:pPr>
        <w:pStyle w:val="a7"/>
        <w:ind w:firstLine="709"/>
        <w:jc w:val="right"/>
        <w:rPr>
          <w:rFonts w:ascii="Times New Roman" w:hAnsi="Times New Roman" w:cs="Times New Roman"/>
          <w:b/>
          <w:bCs/>
          <w:sz w:val="28"/>
          <w:szCs w:val="28"/>
          <w:lang w:val="kk-KZ"/>
        </w:rPr>
      </w:pPr>
    </w:p>
    <w:p w:rsidR="009554D0" w:rsidRPr="00981057" w:rsidRDefault="009554D0" w:rsidP="009554D0">
      <w:pPr>
        <w:pStyle w:val="a7"/>
        <w:ind w:firstLine="709"/>
        <w:jc w:val="center"/>
        <w:rPr>
          <w:rFonts w:ascii="Times New Roman" w:hAnsi="Times New Roman" w:cs="Times New Roman"/>
          <w:b/>
          <w:bCs/>
          <w:sz w:val="32"/>
          <w:szCs w:val="32"/>
          <w:lang w:val="kk-KZ"/>
        </w:rPr>
      </w:pPr>
      <w:r w:rsidRPr="00981057">
        <w:rPr>
          <w:rFonts w:ascii="Times New Roman" w:hAnsi="Times New Roman" w:cs="Times New Roman"/>
          <w:b/>
          <w:bCs/>
          <w:sz w:val="32"/>
          <w:szCs w:val="32"/>
          <w:lang w:val="kk-KZ"/>
        </w:rPr>
        <w:t>Сыбайлас жемқорлық  тәуекелдеріне  ішкі  талдау  нәтижелері  туралы  талдамалық анықтама</w:t>
      </w:r>
    </w:p>
    <w:p w:rsidR="009554D0" w:rsidRPr="00981057" w:rsidRDefault="009554D0" w:rsidP="009554D0">
      <w:pPr>
        <w:pStyle w:val="a7"/>
        <w:ind w:firstLine="709"/>
        <w:jc w:val="center"/>
        <w:rPr>
          <w:rFonts w:ascii="Times New Roman" w:hAnsi="Times New Roman" w:cs="Times New Roman"/>
          <w:bCs/>
          <w:sz w:val="32"/>
          <w:szCs w:val="32"/>
          <w:lang w:val="kk-KZ"/>
        </w:rPr>
      </w:pPr>
    </w:p>
    <w:p w:rsidR="009554D0" w:rsidRPr="00731555" w:rsidRDefault="009554D0" w:rsidP="009554D0">
      <w:pPr>
        <w:pStyle w:val="a7"/>
        <w:ind w:firstLine="709"/>
        <w:jc w:val="center"/>
        <w:rPr>
          <w:rFonts w:ascii="Times New Roman" w:hAnsi="Times New Roman" w:cs="Times New Roman"/>
          <w:bCs/>
          <w:sz w:val="28"/>
          <w:szCs w:val="28"/>
          <w:lang w:val="kk-KZ"/>
        </w:rPr>
      </w:pPr>
    </w:p>
    <w:p w:rsidR="009554D0" w:rsidRPr="007226D4" w:rsidRDefault="009554D0" w:rsidP="009554D0">
      <w:pPr>
        <w:pStyle w:val="a7"/>
        <w:rPr>
          <w:rFonts w:ascii="Times New Roman" w:hAnsi="Times New Roman" w:cs="Times New Roman"/>
          <w:sz w:val="28"/>
          <w:szCs w:val="28"/>
          <w:lang w:val="kk-KZ"/>
        </w:rPr>
      </w:pPr>
      <w:r>
        <w:rPr>
          <w:rFonts w:ascii="Times New Roman" w:hAnsi="Times New Roman" w:cs="Times New Roman"/>
          <w:b/>
          <w:sz w:val="28"/>
          <w:szCs w:val="28"/>
          <w:lang w:val="kk-KZ"/>
        </w:rPr>
        <w:t xml:space="preserve">Сыбайлас  жемқорлық тәуекелдеріне  ішкі  талдауға  жататын  мекеменің  атауы </w:t>
      </w:r>
      <w:r w:rsidRPr="007226D4">
        <w:rPr>
          <w:rFonts w:ascii="Times New Roman" w:hAnsi="Times New Roman" w:cs="Times New Roman"/>
          <w:sz w:val="28"/>
          <w:szCs w:val="28"/>
          <w:lang w:val="kk-KZ"/>
        </w:rPr>
        <w:t>Жамбыл облысы әкімдігінің білім басқармасы Жуалы ауданының білім бөлімінің «Қарлығаш» бөбекжай-бақшасы»  мемле</w:t>
      </w:r>
      <w:r>
        <w:rPr>
          <w:rFonts w:ascii="Times New Roman" w:hAnsi="Times New Roman" w:cs="Times New Roman"/>
          <w:sz w:val="28"/>
          <w:szCs w:val="28"/>
          <w:lang w:val="kk-KZ"/>
        </w:rPr>
        <w:t xml:space="preserve">кеттік  коммуналдық  қазыналық </w:t>
      </w:r>
      <w:r w:rsidRPr="007226D4">
        <w:rPr>
          <w:rFonts w:ascii="Times New Roman" w:hAnsi="Times New Roman" w:cs="Times New Roman"/>
          <w:sz w:val="28"/>
          <w:szCs w:val="28"/>
          <w:lang w:val="kk-KZ"/>
        </w:rPr>
        <w:t>кәсіпорыны</w:t>
      </w:r>
    </w:p>
    <w:p w:rsidR="009554D0" w:rsidRPr="00683562" w:rsidRDefault="009554D0" w:rsidP="009554D0">
      <w:pPr>
        <w:pStyle w:val="a7"/>
        <w:ind w:hanging="142"/>
        <w:rPr>
          <w:rFonts w:ascii="Times New Roman" w:hAnsi="Times New Roman" w:cs="Times New Roman"/>
          <w:b/>
          <w:bCs/>
          <w:sz w:val="28"/>
          <w:szCs w:val="28"/>
          <w:lang w:val="kk-KZ"/>
        </w:rPr>
      </w:pPr>
      <w:r w:rsidRPr="00683562">
        <w:rPr>
          <w:rFonts w:ascii="Times New Roman" w:hAnsi="Times New Roman" w:cs="Times New Roman"/>
          <w:b/>
          <w:bCs/>
          <w:sz w:val="28"/>
          <w:szCs w:val="28"/>
          <w:lang w:val="kk-KZ"/>
        </w:rPr>
        <w:t>Сыбайлас жемқорлық  тәуекелдерін  ішкі  талдау бағыттары:</w:t>
      </w:r>
    </w:p>
    <w:p w:rsidR="009554D0" w:rsidRDefault="009554D0" w:rsidP="009554D0">
      <w:pPr>
        <w:pStyle w:val="a5"/>
        <w:numPr>
          <w:ilvl w:val="0"/>
          <w:numId w:val="5"/>
        </w:numPr>
        <w:tabs>
          <w:tab w:val="left" w:pos="789"/>
          <w:tab w:val="left" w:pos="795"/>
        </w:tabs>
        <w:spacing w:line="256" w:lineRule="auto"/>
        <w:ind w:right="1167" w:hanging="363"/>
        <w:rPr>
          <w:sz w:val="28"/>
        </w:rPr>
      </w:pPr>
      <w:r>
        <w:rPr>
          <w:spacing w:val="-2"/>
          <w:sz w:val="28"/>
        </w:rPr>
        <w:t xml:space="preserve">Персоналды басқару, оныңішінде сыбайлас жемқорлық тауекелдеріне </w:t>
      </w:r>
      <w:r>
        <w:rPr>
          <w:sz w:val="28"/>
        </w:rPr>
        <w:t>шалдыққан лауазымдарды айқындау;</w:t>
      </w:r>
    </w:p>
    <w:p w:rsidR="009554D0" w:rsidRDefault="009554D0" w:rsidP="009554D0">
      <w:pPr>
        <w:pStyle w:val="a5"/>
        <w:numPr>
          <w:ilvl w:val="0"/>
          <w:numId w:val="5"/>
        </w:numPr>
        <w:tabs>
          <w:tab w:val="left" w:pos="786"/>
        </w:tabs>
        <w:ind w:left="786" w:hanging="351"/>
        <w:rPr>
          <w:sz w:val="28"/>
        </w:rPr>
      </w:pPr>
      <w:r>
        <w:rPr>
          <w:spacing w:val="-2"/>
          <w:sz w:val="28"/>
        </w:rPr>
        <w:t>Мудделер</w:t>
      </w:r>
      <w:r w:rsidR="00861A66">
        <w:rPr>
          <w:spacing w:val="-2"/>
          <w:sz w:val="28"/>
          <w:lang w:val="en-US"/>
        </w:rPr>
        <w:t xml:space="preserve"> </w:t>
      </w:r>
      <w:r>
        <w:rPr>
          <w:spacing w:val="-2"/>
          <w:sz w:val="28"/>
        </w:rPr>
        <w:t>қақтыгысын</w:t>
      </w:r>
      <w:r w:rsidR="00861A66">
        <w:rPr>
          <w:spacing w:val="-2"/>
          <w:sz w:val="28"/>
          <w:lang w:val="en-US"/>
        </w:rPr>
        <w:t xml:space="preserve"> </w:t>
      </w:r>
      <w:r>
        <w:rPr>
          <w:spacing w:val="-2"/>
          <w:sz w:val="28"/>
        </w:rPr>
        <w:t>реттеу;</w:t>
      </w:r>
    </w:p>
    <w:p w:rsidR="009554D0" w:rsidRDefault="009554D0" w:rsidP="009554D0">
      <w:pPr>
        <w:pStyle w:val="a5"/>
        <w:numPr>
          <w:ilvl w:val="0"/>
          <w:numId w:val="5"/>
        </w:numPr>
        <w:tabs>
          <w:tab w:val="left" w:pos="792"/>
        </w:tabs>
        <w:spacing w:before="20"/>
        <w:ind w:left="792" w:hanging="357"/>
        <w:rPr>
          <w:sz w:val="28"/>
        </w:rPr>
      </w:pPr>
      <w:r>
        <w:rPr>
          <w:sz w:val="28"/>
        </w:rPr>
        <w:t>Мемлекеттік</w:t>
      </w:r>
      <w:r w:rsidR="00861A66">
        <w:rPr>
          <w:sz w:val="28"/>
          <w:lang w:val="en-US"/>
        </w:rPr>
        <w:t xml:space="preserve"> </w:t>
      </w:r>
      <w:r>
        <w:rPr>
          <w:sz w:val="28"/>
        </w:rPr>
        <w:t>қызметтер</w:t>
      </w:r>
      <w:r w:rsidR="00861A66">
        <w:rPr>
          <w:sz w:val="28"/>
          <w:lang w:val="en-US"/>
        </w:rPr>
        <w:t xml:space="preserve"> </w:t>
      </w:r>
      <w:r>
        <w:rPr>
          <w:spacing w:val="-2"/>
          <w:sz w:val="28"/>
        </w:rPr>
        <w:t>көрсету;</w:t>
      </w:r>
    </w:p>
    <w:p w:rsidR="009554D0" w:rsidRDefault="009554D0" w:rsidP="009554D0">
      <w:pPr>
        <w:pStyle w:val="a5"/>
        <w:numPr>
          <w:ilvl w:val="0"/>
          <w:numId w:val="5"/>
        </w:numPr>
        <w:tabs>
          <w:tab w:val="left" w:pos="775"/>
        </w:tabs>
        <w:spacing w:before="9" w:line="371" w:lineRule="exact"/>
        <w:ind w:left="775" w:hanging="334"/>
        <w:rPr>
          <w:sz w:val="28"/>
        </w:rPr>
      </w:pPr>
      <w:r>
        <w:rPr>
          <w:position w:val="-2"/>
          <w:sz w:val="28"/>
        </w:rPr>
        <w:t>Рұқсат</w:t>
      </w:r>
      <w:r w:rsidR="00861A66" w:rsidRPr="00861A66">
        <w:rPr>
          <w:position w:val="-2"/>
          <w:sz w:val="28"/>
          <w:lang w:val="ru-RU"/>
        </w:rPr>
        <w:t xml:space="preserve"> </w:t>
      </w:r>
      <w:r>
        <w:rPr>
          <w:sz w:val="28"/>
        </w:rPr>
        <w:t>беру</w:t>
      </w:r>
      <w:r w:rsidR="00861A66" w:rsidRPr="00861A66">
        <w:rPr>
          <w:sz w:val="28"/>
          <w:lang w:val="ru-RU"/>
        </w:rPr>
        <w:t xml:space="preserve"> </w:t>
      </w:r>
      <w:r>
        <w:rPr>
          <w:sz w:val="28"/>
        </w:rPr>
        <w:t>функцияларын</w:t>
      </w:r>
      <w:r w:rsidR="00861A66" w:rsidRPr="00861A66">
        <w:rPr>
          <w:sz w:val="28"/>
          <w:lang w:val="ru-RU"/>
        </w:rPr>
        <w:t xml:space="preserve"> </w:t>
      </w:r>
      <w:r>
        <w:rPr>
          <w:sz w:val="28"/>
        </w:rPr>
        <w:t>іске</w:t>
      </w:r>
      <w:r w:rsidR="00861A66" w:rsidRPr="00861A66">
        <w:rPr>
          <w:sz w:val="28"/>
          <w:lang w:val="ru-RU"/>
        </w:rPr>
        <w:t xml:space="preserve"> </w:t>
      </w:r>
      <w:r>
        <w:rPr>
          <w:spacing w:val="-2"/>
          <w:sz w:val="28"/>
        </w:rPr>
        <w:t>асыру;</w:t>
      </w:r>
    </w:p>
    <w:p w:rsidR="009554D0" w:rsidRDefault="009554D0" w:rsidP="009554D0">
      <w:pPr>
        <w:pStyle w:val="a5"/>
        <w:numPr>
          <w:ilvl w:val="0"/>
          <w:numId w:val="5"/>
        </w:numPr>
        <w:tabs>
          <w:tab w:val="left" w:pos="790"/>
        </w:tabs>
        <w:spacing w:line="321" w:lineRule="exact"/>
        <w:ind w:left="790" w:hanging="348"/>
        <w:rPr>
          <w:sz w:val="28"/>
        </w:rPr>
      </w:pPr>
      <w:r>
        <w:rPr>
          <w:sz w:val="28"/>
        </w:rPr>
        <w:t>Бақылау-тексеруфункцияларын</w:t>
      </w:r>
      <w:r w:rsidR="00861A66">
        <w:rPr>
          <w:sz w:val="28"/>
          <w:lang w:val="en-US"/>
        </w:rPr>
        <w:t xml:space="preserve"> </w:t>
      </w:r>
      <w:r>
        <w:rPr>
          <w:sz w:val="28"/>
        </w:rPr>
        <w:t>іске</w:t>
      </w:r>
      <w:r w:rsidR="00861A66">
        <w:rPr>
          <w:sz w:val="28"/>
          <w:lang w:val="en-US"/>
        </w:rPr>
        <w:t xml:space="preserve"> </w:t>
      </w:r>
      <w:r>
        <w:rPr>
          <w:spacing w:val="-2"/>
          <w:sz w:val="28"/>
        </w:rPr>
        <w:t>асыру;</w:t>
      </w:r>
    </w:p>
    <w:p w:rsidR="009554D0" w:rsidRDefault="009554D0" w:rsidP="009554D0">
      <w:pPr>
        <w:pStyle w:val="a5"/>
        <w:numPr>
          <w:ilvl w:val="0"/>
          <w:numId w:val="5"/>
        </w:numPr>
        <w:tabs>
          <w:tab w:val="left" w:pos="795"/>
        </w:tabs>
        <w:spacing w:before="23"/>
        <w:ind w:hanging="357"/>
        <w:rPr>
          <w:sz w:val="28"/>
        </w:rPr>
      </w:pPr>
      <w:r>
        <w:rPr>
          <w:sz w:val="28"/>
        </w:rPr>
        <w:t>Бюджет</w:t>
      </w:r>
      <w:r w:rsidR="00861A66" w:rsidRPr="00861A66">
        <w:rPr>
          <w:sz w:val="28"/>
        </w:rPr>
        <w:t xml:space="preserve"> </w:t>
      </w:r>
      <w:r>
        <w:rPr>
          <w:sz w:val="28"/>
        </w:rPr>
        <w:t>және</w:t>
      </w:r>
      <w:r w:rsidR="00861A66" w:rsidRPr="00861A66">
        <w:rPr>
          <w:sz w:val="28"/>
        </w:rPr>
        <w:t xml:space="preserve"> </w:t>
      </w:r>
      <w:r>
        <w:rPr>
          <w:sz w:val="28"/>
        </w:rPr>
        <w:t>қаржы</w:t>
      </w:r>
      <w:r w:rsidR="00861A66" w:rsidRPr="00861A66">
        <w:rPr>
          <w:sz w:val="28"/>
        </w:rPr>
        <w:t xml:space="preserve"> </w:t>
      </w:r>
      <w:r>
        <w:rPr>
          <w:sz w:val="28"/>
        </w:rPr>
        <w:t>қаражатын</w:t>
      </w:r>
      <w:r w:rsidR="00861A66" w:rsidRPr="00861A66">
        <w:rPr>
          <w:sz w:val="28"/>
        </w:rPr>
        <w:t xml:space="preserve"> </w:t>
      </w:r>
      <w:r>
        <w:rPr>
          <w:sz w:val="28"/>
        </w:rPr>
        <w:t>игеру</w:t>
      </w:r>
      <w:r w:rsidR="00861A66" w:rsidRPr="00861A66">
        <w:rPr>
          <w:sz w:val="28"/>
        </w:rPr>
        <w:t xml:space="preserve"> </w:t>
      </w:r>
      <w:r>
        <w:rPr>
          <w:sz w:val="28"/>
        </w:rPr>
        <w:t>жане</w:t>
      </w:r>
      <w:r w:rsidR="00861A66" w:rsidRPr="00861A66">
        <w:rPr>
          <w:sz w:val="28"/>
        </w:rPr>
        <w:t xml:space="preserve"> </w:t>
      </w:r>
      <w:r>
        <w:rPr>
          <w:spacing w:val="-2"/>
          <w:sz w:val="28"/>
        </w:rPr>
        <w:t>бөлу;</w:t>
      </w:r>
    </w:p>
    <w:p w:rsidR="009554D0" w:rsidRDefault="009554D0" w:rsidP="009554D0">
      <w:pPr>
        <w:pStyle w:val="a5"/>
        <w:numPr>
          <w:ilvl w:val="0"/>
          <w:numId w:val="5"/>
        </w:numPr>
        <w:tabs>
          <w:tab w:val="left" w:pos="798"/>
        </w:tabs>
        <w:spacing w:before="24"/>
        <w:ind w:left="798" w:hanging="358"/>
        <w:rPr>
          <w:sz w:val="28"/>
        </w:rPr>
      </w:pPr>
      <w:r>
        <w:rPr>
          <w:sz w:val="28"/>
        </w:rPr>
        <w:t>Жеке</w:t>
      </w:r>
      <w:r w:rsidR="00861A66" w:rsidRPr="00861A66">
        <w:rPr>
          <w:sz w:val="28"/>
        </w:rPr>
        <w:t xml:space="preserve"> </w:t>
      </w:r>
      <w:r>
        <w:rPr>
          <w:sz w:val="28"/>
        </w:rPr>
        <w:t>және</w:t>
      </w:r>
      <w:r w:rsidR="00861A66" w:rsidRPr="00861A66">
        <w:rPr>
          <w:sz w:val="28"/>
        </w:rPr>
        <w:t xml:space="preserve"> за</w:t>
      </w:r>
      <w:r>
        <w:rPr>
          <w:sz w:val="28"/>
        </w:rPr>
        <w:t>ңды</w:t>
      </w:r>
      <w:r w:rsidR="00861A66" w:rsidRPr="00861A66">
        <w:rPr>
          <w:sz w:val="28"/>
        </w:rPr>
        <w:t xml:space="preserve"> </w:t>
      </w:r>
      <w:r>
        <w:rPr>
          <w:sz w:val="28"/>
        </w:rPr>
        <w:t>тұгалармен</w:t>
      </w:r>
      <w:r w:rsidR="00861A66" w:rsidRPr="00861A66">
        <w:rPr>
          <w:sz w:val="28"/>
        </w:rPr>
        <w:t xml:space="preserve"> </w:t>
      </w:r>
      <w:r>
        <w:rPr>
          <w:sz w:val="28"/>
        </w:rPr>
        <w:t>шарттар</w:t>
      </w:r>
      <w:r w:rsidR="00861A66" w:rsidRPr="00861A66">
        <w:rPr>
          <w:sz w:val="28"/>
        </w:rPr>
        <w:t xml:space="preserve"> </w:t>
      </w:r>
      <w:r>
        <w:rPr>
          <w:spacing w:val="-2"/>
          <w:sz w:val="28"/>
        </w:rPr>
        <w:t>жасасу;</w:t>
      </w:r>
    </w:p>
    <w:p w:rsidR="009554D0" w:rsidRDefault="009554D0" w:rsidP="009554D0">
      <w:pPr>
        <w:pStyle w:val="a5"/>
        <w:numPr>
          <w:ilvl w:val="0"/>
          <w:numId w:val="5"/>
        </w:numPr>
        <w:tabs>
          <w:tab w:val="left" w:pos="797"/>
        </w:tabs>
        <w:spacing w:before="24"/>
        <w:ind w:left="797"/>
        <w:rPr>
          <w:sz w:val="28"/>
        </w:rPr>
      </w:pPr>
      <w:r>
        <w:rPr>
          <w:sz w:val="28"/>
        </w:rPr>
        <w:t>Ақпараттық</w:t>
      </w:r>
      <w:r w:rsidR="00861A66" w:rsidRPr="00861A66">
        <w:rPr>
          <w:sz w:val="28"/>
        </w:rPr>
        <w:t xml:space="preserve"> </w:t>
      </w:r>
      <w:r>
        <w:rPr>
          <w:sz w:val="28"/>
        </w:rPr>
        <w:t>жуйелерді</w:t>
      </w:r>
      <w:r w:rsidR="00861A66" w:rsidRPr="00861A66">
        <w:rPr>
          <w:sz w:val="28"/>
        </w:rPr>
        <w:t xml:space="preserve"> </w:t>
      </w:r>
      <w:r>
        <w:rPr>
          <w:sz w:val="28"/>
        </w:rPr>
        <w:t>әзірлеу</w:t>
      </w:r>
      <w:r w:rsidR="00861A66" w:rsidRPr="00861A66">
        <w:rPr>
          <w:sz w:val="28"/>
        </w:rPr>
        <w:t xml:space="preserve"> </w:t>
      </w:r>
      <w:r>
        <w:rPr>
          <w:sz w:val="28"/>
        </w:rPr>
        <w:t>жане</w:t>
      </w:r>
      <w:r w:rsidR="00861A66" w:rsidRPr="00861A66">
        <w:rPr>
          <w:sz w:val="28"/>
        </w:rPr>
        <w:t xml:space="preserve"> </w:t>
      </w:r>
      <w:r>
        <w:rPr>
          <w:spacing w:val="-2"/>
          <w:sz w:val="28"/>
        </w:rPr>
        <w:t>пайдалану;</w:t>
      </w:r>
    </w:p>
    <w:p w:rsidR="009554D0" w:rsidRDefault="009554D0" w:rsidP="009554D0">
      <w:pPr>
        <w:pStyle w:val="a5"/>
        <w:numPr>
          <w:ilvl w:val="0"/>
          <w:numId w:val="5"/>
        </w:numPr>
        <w:tabs>
          <w:tab w:val="left" w:pos="796"/>
          <w:tab w:val="left" w:pos="804"/>
          <w:tab w:val="left" w:pos="2025"/>
          <w:tab w:val="left" w:pos="3857"/>
          <w:tab w:val="left" w:pos="8647"/>
        </w:tabs>
        <w:spacing w:before="23" w:line="261" w:lineRule="auto"/>
        <w:ind w:left="804" w:right="426" w:hanging="365"/>
        <w:rPr>
          <w:sz w:val="28"/>
        </w:rPr>
      </w:pPr>
      <w:r>
        <w:rPr>
          <w:spacing w:val="-2"/>
          <w:sz w:val="28"/>
        </w:rPr>
        <w:t>Талдау</w:t>
      </w:r>
      <w:r w:rsidR="00861A66" w:rsidRPr="00861A66">
        <w:rPr>
          <w:spacing w:val="-2"/>
          <w:sz w:val="28"/>
        </w:rPr>
        <w:t xml:space="preserve"> </w:t>
      </w:r>
      <w:r>
        <w:rPr>
          <w:spacing w:val="-2"/>
          <w:sz w:val="28"/>
        </w:rPr>
        <w:t>обьектісінің</w:t>
      </w:r>
      <w:r w:rsidR="00861A66" w:rsidRPr="00861A66">
        <w:rPr>
          <w:spacing w:val="-2"/>
          <w:sz w:val="28"/>
        </w:rPr>
        <w:t xml:space="preserve"> </w:t>
      </w:r>
      <w:r>
        <w:rPr>
          <w:spacing w:val="-2"/>
          <w:sz w:val="28"/>
        </w:rPr>
        <w:t>уйымдастырушылық-басқарушьшық</w:t>
      </w:r>
      <w:r w:rsidR="00861A66" w:rsidRPr="00861A66">
        <w:rPr>
          <w:spacing w:val="-2"/>
          <w:sz w:val="28"/>
        </w:rPr>
        <w:t xml:space="preserve"> </w:t>
      </w:r>
      <w:r>
        <w:rPr>
          <w:spacing w:val="-6"/>
          <w:sz w:val="28"/>
        </w:rPr>
        <w:t xml:space="preserve">қызметінен </w:t>
      </w:r>
      <w:r>
        <w:rPr>
          <w:sz w:val="28"/>
        </w:rPr>
        <w:t>туындайтын өзге де маселелер;</w:t>
      </w:r>
    </w:p>
    <w:p w:rsidR="009554D0" w:rsidRDefault="009554D0" w:rsidP="009554D0">
      <w:pPr>
        <w:pStyle w:val="a3"/>
        <w:spacing w:line="361" w:lineRule="exact"/>
        <w:ind w:left="448"/>
      </w:pPr>
      <w:r>
        <w:t>Жумыс</w:t>
      </w:r>
      <w:r w:rsidR="00861A66" w:rsidRPr="00861A66">
        <w:t xml:space="preserve"> </w:t>
      </w:r>
      <w:r>
        <w:t>тобы:Комиссия</w:t>
      </w:r>
      <w:r w:rsidR="00861A66" w:rsidRPr="00861A66">
        <w:t xml:space="preserve"> </w:t>
      </w:r>
      <w:r w:rsidR="00392387">
        <w:t>2026</w:t>
      </w:r>
      <w:r w:rsidR="00861A66" w:rsidRPr="00861A66">
        <w:t xml:space="preserve"> </w:t>
      </w:r>
      <w:r>
        <w:t>жылгы</w:t>
      </w:r>
      <w:r w:rsidR="00861A66" w:rsidRPr="00861A66">
        <w:t xml:space="preserve">  </w:t>
      </w:r>
      <w:r w:rsidR="00392387">
        <w:t>05қаңтардағы</w:t>
      </w:r>
      <w:r w:rsidR="00861A66" w:rsidRPr="00861A66">
        <w:t xml:space="preserve"> </w:t>
      </w:r>
      <w:r w:rsidR="00392387">
        <w:t>№08</w:t>
      </w:r>
      <w:r w:rsidR="00861A66" w:rsidRPr="00861A66">
        <w:t xml:space="preserve"> </w:t>
      </w:r>
      <w:r>
        <w:rPr>
          <w:position w:val="2"/>
        </w:rPr>
        <w:t>бұйрығына</w:t>
      </w:r>
      <w:r w:rsidR="00861A66" w:rsidRPr="00861A66">
        <w:rPr>
          <w:position w:val="2"/>
        </w:rPr>
        <w:t xml:space="preserve"> </w:t>
      </w:r>
      <w:r>
        <w:rPr>
          <w:spacing w:val="-2"/>
        </w:rPr>
        <w:t>сайкес</w:t>
      </w:r>
    </w:p>
    <w:p w:rsidR="009554D0" w:rsidRPr="009554D0" w:rsidRDefault="009554D0" w:rsidP="009554D0">
      <w:pPr>
        <w:spacing w:before="7"/>
        <w:ind w:left="445"/>
        <w:rPr>
          <w:sz w:val="28"/>
          <w:szCs w:val="28"/>
        </w:rPr>
      </w:pPr>
      <w:r w:rsidRPr="009554D0">
        <w:rPr>
          <w:spacing w:val="-2"/>
          <w:sz w:val="28"/>
          <w:szCs w:val="28"/>
        </w:rPr>
        <w:t>құрылды</w:t>
      </w:r>
    </w:p>
    <w:p w:rsidR="009554D0" w:rsidRPr="009554D0" w:rsidRDefault="009554D0" w:rsidP="009554D0">
      <w:pPr>
        <w:pStyle w:val="a3"/>
        <w:spacing w:before="40" w:line="319" w:lineRule="exact"/>
        <w:ind w:left="786"/>
      </w:pPr>
      <w:r w:rsidRPr="009554D0">
        <w:t>Комиссия</w:t>
      </w:r>
      <w:r w:rsidR="00861A66" w:rsidRPr="003978A3">
        <w:t xml:space="preserve"> </w:t>
      </w:r>
      <w:r w:rsidRPr="009554D0">
        <w:rPr>
          <w:spacing w:val="-2"/>
        </w:rPr>
        <w:t>төрайымы:</w:t>
      </w:r>
    </w:p>
    <w:p w:rsidR="009554D0" w:rsidRPr="009554D0" w:rsidRDefault="009554D0" w:rsidP="009554D0">
      <w:pPr>
        <w:pStyle w:val="a3"/>
        <w:ind w:left="791" w:right="3684"/>
        <w:rPr>
          <w:w w:val="95"/>
        </w:rPr>
      </w:pPr>
      <w:r w:rsidRPr="009554D0">
        <w:rPr>
          <w:w w:val="95"/>
        </w:rPr>
        <w:t>Балабақша</w:t>
      </w:r>
      <w:r w:rsidR="00A04D5D">
        <w:rPr>
          <w:w w:val="95"/>
        </w:rPr>
        <w:t xml:space="preserve"> әдіскері </w:t>
      </w:r>
      <w:r w:rsidR="00A04D5D">
        <w:rPr>
          <w:w w:val="90"/>
        </w:rPr>
        <w:t xml:space="preserve">— Л. Алибаева </w:t>
      </w:r>
    </w:p>
    <w:p w:rsidR="009554D0" w:rsidRPr="009554D0" w:rsidRDefault="009554D0" w:rsidP="009554D0">
      <w:pPr>
        <w:pStyle w:val="a3"/>
        <w:ind w:right="3684"/>
      </w:pPr>
      <w:r w:rsidRPr="009554D0">
        <w:t>Комиссия мушелері:</w:t>
      </w:r>
    </w:p>
    <w:p w:rsidR="00A854E0" w:rsidRPr="00A04D5D" w:rsidRDefault="009554D0" w:rsidP="00A04D5D">
      <w:pPr>
        <w:pStyle w:val="a3"/>
        <w:spacing w:line="321" w:lineRule="exact"/>
        <w:ind w:left="791"/>
        <w:rPr>
          <w:spacing w:val="-2"/>
        </w:rPr>
      </w:pPr>
      <w:r w:rsidRPr="009554D0">
        <w:t>Балабақша</w:t>
      </w:r>
      <w:r w:rsidR="00A04D5D">
        <w:t xml:space="preserve"> </w:t>
      </w:r>
      <w:r w:rsidRPr="009554D0">
        <w:t>бухгалтері–</w:t>
      </w:r>
      <w:r w:rsidR="00A04D5D">
        <w:t xml:space="preserve">Б. </w:t>
      </w:r>
      <w:r w:rsidR="00A04D5D">
        <w:rPr>
          <w:spacing w:val="-2"/>
        </w:rPr>
        <w:t xml:space="preserve">Оспанкулова </w:t>
      </w:r>
    </w:p>
    <w:p w:rsidR="00A854E0" w:rsidRDefault="009554D0" w:rsidP="009554D0">
      <w:pPr>
        <w:pStyle w:val="a3"/>
        <w:spacing w:before="4" w:line="237" w:lineRule="auto"/>
        <w:ind w:left="788" w:right="1712" w:firstLine="2"/>
        <w:rPr>
          <w:spacing w:val="-18"/>
        </w:rPr>
      </w:pPr>
      <w:r w:rsidRPr="009554D0">
        <w:t>Касіподақ</w:t>
      </w:r>
      <w:r w:rsidR="00A04D5D">
        <w:t xml:space="preserve"> </w:t>
      </w:r>
      <w:r w:rsidRPr="009554D0">
        <w:t>ұйымының төрайымы, шар. меңгерушісі -</w:t>
      </w:r>
      <w:r w:rsidRPr="009554D0">
        <w:rPr>
          <w:spacing w:val="-18"/>
        </w:rPr>
        <w:t xml:space="preserve"> А. Абдалиева </w:t>
      </w:r>
    </w:p>
    <w:p w:rsidR="009554D0" w:rsidRPr="009554D0" w:rsidRDefault="009554D0" w:rsidP="009554D0">
      <w:pPr>
        <w:pStyle w:val="a3"/>
        <w:spacing w:before="4" w:line="237" w:lineRule="auto"/>
        <w:ind w:left="788" w:right="1712" w:firstLine="2"/>
      </w:pPr>
      <w:r w:rsidRPr="009554D0">
        <w:t xml:space="preserve">балабақша психологы </w:t>
      </w:r>
      <w:r w:rsidRPr="009554D0">
        <w:rPr>
          <w:w w:val="90"/>
        </w:rPr>
        <w:t>—</w:t>
      </w:r>
      <w:r w:rsidRPr="009554D0">
        <w:t>А. Тургумбаева</w:t>
      </w:r>
    </w:p>
    <w:p w:rsidR="009554D0" w:rsidRDefault="009554D0" w:rsidP="009554D0">
      <w:pPr>
        <w:pStyle w:val="a3"/>
        <w:spacing w:before="4" w:line="237" w:lineRule="auto"/>
        <w:ind w:right="1712"/>
      </w:pPr>
      <w:r w:rsidRPr="009554D0">
        <w:t xml:space="preserve">           Тарбиеші</w:t>
      </w:r>
      <w:r w:rsidRPr="009554D0">
        <w:rPr>
          <w:w w:val="90"/>
        </w:rPr>
        <w:t>—</w:t>
      </w:r>
      <w:r w:rsidRPr="009554D0">
        <w:t>А. Утеева</w:t>
      </w:r>
    </w:p>
    <w:p w:rsidR="00A854E0" w:rsidRPr="009554D0" w:rsidRDefault="00A854E0" w:rsidP="009554D0">
      <w:pPr>
        <w:pStyle w:val="a3"/>
        <w:spacing w:before="4" w:line="237" w:lineRule="auto"/>
        <w:ind w:right="1712"/>
      </w:pPr>
      <w:r>
        <w:t xml:space="preserve">           Медбике  - Сейтжанова Ғалия</w:t>
      </w:r>
    </w:p>
    <w:p w:rsidR="009554D0" w:rsidRDefault="009554D0" w:rsidP="009554D0">
      <w:pPr>
        <w:spacing w:before="6" w:line="254" w:lineRule="auto"/>
        <w:ind w:left="94" w:right="645" w:hanging="1"/>
        <w:rPr>
          <w:sz w:val="28"/>
        </w:rPr>
      </w:pPr>
      <w:r>
        <w:rPr>
          <w:b/>
          <w:sz w:val="28"/>
        </w:rPr>
        <w:t>Сыбайлас</w:t>
      </w:r>
      <w:r w:rsidR="00A04D5D">
        <w:rPr>
          <w:b/>
          <w:sz w:val="28"/>
        </w:rPr>
        <w:t xml:space="preserve"> </w:t>
      </w:r>
      <w:r>
        <w:rPr>
          <w:b/>
          <w:sz w:val="28"/>
        </w:rPr>
        <w:t>жемқорлық</w:t>
      </w:r>
      <w:r w:rsidR="00A04D5D">
        <w:rPr>
          <w:b/>
          <w:sz w:val="28"/>
        </w:rPr>
        <w:t xml:space="preserve"> </w:t>
      </w:r>
      <w:r>
        <w:rPr>
          <w:b/>
          <w:sz w:val="28"/>
        </w:rPr>
        <w:t>тауекелдерін</w:t>
      </w:r>
      <w:r w:rsidR="00A04D5D">
        <w:rPr>
          <w:b/>
          <w:sz w:val="28"/>
        </w:rPr>
        <w:t xml:space="preserve"> </w:t>
      </w:r>
      <w:r>
        <w:rPr>
          <w:b/>
          <w:sz w:val="28"/>
        </w:rPr>
        <w:t>ішкі</w:t>
      </w:r>
      <w:r w:rsidR="00A04D5D">
        <w:rPr>
          <w:b/>
          <w:sz w:val="28"/>
        </w:rPr>
        <w:t xml:space="preserve"> </w:t>
      </w:r>
      <w:r>
        <w:rPr>
          <w:b/>
          <w:sz w:val="28"/>
        </w:rPr>
        <w:t>талдаумен</w:t>
      </w:r>
      <w:r w:rsidR="00A04D5D">
        <w:rPr>
          <w:b/>
          <w:sz w:val="28"/>
        </w:rPr>
        <w:t xml:space="preserve"> </w:t>
      </w:r>
      <w:r>
        <w:rPr>
          <w:b/>
          <w:sz w:val="28"/>
        </w:rPr>
        <w:t>қамтылатын</w:t>
      </w:r>
      <w:r w:rsidR="00A04D5D">
        <w:rPr>
          <w:b/>
          <w:sz w:val="28"/>
        </w:rPr>
        <w:t xml:space="preserve"> </w:t>
      </w:r>
      <w:r w:rsidR="00A04D5D">
        <w:rPr>
          <w:sz w:val="28"/>
        </w:rPr>
        <w:t>кезең: 2025</w:t>
      </w:r>
      <w:r>
        <w:rPr>
          <w:sz w:val="28"/>
        </w:rPr>
        <w:t xml:space="preserve"> жылдың қаңтар айынан бастап 31 желтоқсан айына дейін</w:t>
      </w:r>
    </w:p>
    <w:p w:rsidR="009554D0" w:rsidRDefault="009554D0" w:rsidP="009554D0">
      <w:pPr>
        <w:pStyle w:val="1"/>
        <w:spacing w:before="9"/>
        <w:ind w:firstLine="0"/>
        <w:jc w:val="left"/>
      </w:pPr>
      <w:r>
        <w:rPr>
          <w:spacing w:val="-2"/>
        </w:rPr>
        <w:t>Сыбайлас</w:t>
      </w:r>
      <w:r w:rsidR="00A04D5D">
        <w:rPr>
          <w:spacing w:val="-2"/>
        </w:rPr>
        <w:t xml:space="preserve"> </w:t>
      </w:r>
      <w:r>
        <w:rPr>
          <w:spacing w:val="-2"/>
        </w:rPr>
        <w:t>жемқорлық;тауекелдерін</w:t>
      </w:r>
      <w:r w:rsidR="00A04D5D">
        <w:rPr>
          <w:spacing w:val="-2"/>
        </w:rPr>
        <w:t xml:space="preserve"> </w:t>
      </w:r>
      <w:r>
        <w:rPr>
          <w:spacing w:val="-2"/>
        </w:rPr>
        <w:t>ішкі</w:t>
      </w:r>
      <w:r w:rsidRPr="009554D0">
        <w:rPr>
          <w:spacing w:val="-2"/>
        </w:rPr>
        <w:t>талдау</w:t>
      </w:r>
      <w:r w:rsidR="00A04D5D">
        <w:rPr>
          <w:spacing w:val="-2"/>
        </w:rPr>
        <w:t xml:space="preserve"> </w:t>
      </w:r>
      <w:r>
        <w:rPr>
          <w:spacing w:val="-2"/>
        </w:rPr>
        <w:t>мерзімі:</w:t>
      </w:r>
    </w:p>
    <w:p w:rsidR="009554D0" w:rsidRDefault="00392387" w:rsidP="009554D0">
      <w:pPr>
        <w:pStyle w:val="a3"/>
        <w:spacing w:before="19"/>
        <w:ind w:left="94"/>
      </w:pPr>
      <w:r>
        <w:t>2026</w:t>
      </w:r>
      <w:r w:rsidR="00247495" w:rsidRPr="00247495">
        <w:t xml:space="preserve"> </w:t>
      </w:r>
      <w:r w:rsidR="009554D0">
        <w:t>жылдың</w:t>
      </w:r>
      <w:r w:rsidR="00247495" w:rsidRPr="00247495">
        <w:t xml:space="preserve"> </w:t>
      </w:r>
      <w:r>
        <w:t>09</w:t>
      </w:r>
      <w:r w:rsidR="00247495" w:rsidRPr="00247495">
        <w:t xml:space="preserve"> </w:t>
      </w:r>
      <w:r>
        <w:t>қаңтармeн 09</w:t>
      </w:r>
      <w:r w:rsidR="00247495" w:rsidRPr="00247495">
        <w:t xml:space="preserve"> </w:t>
      </w:r>
      <w:r>
        <w:t>ақпан</w:t>
      </w:r>
      <w:r w:rsidR="00247495" w:rsidRPr="00247495">
        <w:t xml:space="preserve"> </w:t>
      </w:r>
      <w:r w:rsidR="009554D0">
        <w:rPr>
          <w:spacing w:val="-2"/>
        </w:rPr>
        <w:t>аралығы.</w:t>
      </w:r>
    </w:p>
    <w:p w:rsidR="009554D0" w:rsidRDefault="009554D0" w:rsidP="009554D0">
      <w:pPr>
        <w:spacing w:before="33"/>
        <w:ind w:left="95"/>
        <w:rPr>
          <w:b/>
          <w:sz w:val="28"/>
        </w:rPr>
      </w:pPr>
      <w:r w:rsidRPr="009554D0">
        <w:rPr>
          <w:b/>
          <w:sz w:val="28"/>
        </w:rPr>
        <w:t>Сыбайлас</w:t>
      </w:r>
      <w:r>
        <w:rPr>
          <w:b/>
          <w:sz w:val="28"/>
        </w:rPr>
        <w:t>жемқорлы</w:t>
      </w:r>
      <w:r>
        <w:rPr>
          <w:b/>
          <w:spacing w:val="27"/>
          <w:sz w:val="28"/>
        </w:rPr>
        <w:t xml:space="preserve">қ </w:t>
      </w:r>
      <w:r>
        <w:rPr>
          <w:b/>
          <w:sz w:val="28"/>
        </w:rPr>
        <w:t>тауекелдерін</w:t>
      </w:r>
      <w:r w:rsidR="00247495" w:rsidRPr="00247495">
        <w:rPr>
          <w:b/>
          <w:sz w:val="28"/>
        </w:rPr>
        <w:t xml:space="preserve"> </w:t>
      </w:r>
      <w:r>
        <w:rPr>
          <w:b/>
          <w:sz w:val="28"/>
        </w:rPr>
        <w:t>ішкі</w:t>
      </w:r>
      <w:r w:rsidR="00247495" w:rsidRPr="00247495">
        <w:rPr>
          <w:b/>
          <w:sz w:val="28"/>
        </w:rPr>
        <w:t xml:space="preserve"> </w:t>
      </w:r>
      <w:r w:rsidRPr="009433DB">
        <w:rPr>
          <w:b/>
          <w:sz w:val="28"/>
        </w:rPr>
        <w:t>талдау</w:t>
      </w:r>
      <w:r w:rsidR="00247495" w:rsidRPr="00247495">
        <w:rPr>
          <w:b/>
          <w:sz w:val="28"/>
        </w:rPr>
        <w:t xml:space="preserve"> </w:t>
      </w:r>
      <w:r>
        <w:rPr>
          <w:b/>
          <w:sz w:val="28"/>
        </w:rPr>
        <w:t>жургізуге</w:t>
      </w:r>
      <w:r w:rsidR="00247495" w:rsidRPr="00247495">
        <w:rPr>
          <w:b/>
          <w:sz w:val="28"/>
        </w:rPr>
        <w:t xml:space="preserve"> </w:t>
      </w:r>
      <w:r>
        <w:rPr>
          <w:b/>
          <w:spacing w:val="-2"/>
          <w:sz w:val="28"/>
        </w:rPr>
        <w:t>жауапты:</w:t>
      </w:r>
    </w:p>
    <w:p w:rsidR="009554D0" w:rsidRDefault="009554D0" w:rsidP="009554D0">
      <w:pPr>
        <w:pStyle w:val="a3"/>
        <w:spacing w:before="19"/>
        <w:ind w:left="90"/>
      </w:pPr>
      <w:r>
        <w:t>Алибаева Лариса Нурмаханбетовна</w:t>
      </w:r>
    </w:p>
    <w:p w:rsidR="009554D0" w:rsidRPr="00981057" w:rsidRDefault="009554D0" w:rsidP="009554D0">
      <w:pPr>
        <w:pStyle w:val="1"/>
        <w:numPr>
          <w:ilvl w:val="0"/>
          <w:numId w:val="4"/>
        </w:numPr>
        <w:tabs>
          <w:tab w:val="left" w:pos="815"/>
          <w:tab w:val="left" w:pos="818"/>
        </w:tabs>
        <w:spacing w:before="191" w:line="256" w:lineRule="auto"/>
        <w:ind w:right="581" w:hanging="355"/>
        <w:jc w:val="left"/>
        <w:rPr>
          <w:sz w:val="32"/>
          <w:szCs w:val="32"/>
        </w:rPr>
      </w:pPr>
      <w:r w:rsidRPr="00981057">
        <w:rPr>
          <w:spacing w:val="-2"/>
          <w:sz w:val="32"/>
          <w:szCs w:val="32"/>
        </w:rPr>
        <w:t>Персоналды</w:t>
      </w:r>
      <w:r w:rsidR="00247495" w:rsidRPr="00247495">
        <w:rPr>
          <w:spacing w:val="-2"/>
          <w:sz w:val="32"/>
          <w:szCs w:val="32"/>
        </w:rPr>
        <w:t xml:space="preserve"> </w:t>
      </w:r>
      <w:r w:rsidR="00A04D5D">
        <w:rPr>
          <w:spacing w:val="-2"/>
          <w:sz w:val="32"/>
          <w:szCs w:val="32"/>
        </w:rPr>
        <w:t>басқару,оның</w:t>
      </w:r>
      <w:r w:rsidR="00247495" w:rsidRPr="00247495">
        <w:rPr>
          <w:spacing w:val="-2"/>
          <w:sz w:val="32"/>
          <w:szCs w:val="32"/>
        </w:rPr>
        <w:t xml:space="preserve"> </w:t>
      </w:r>
      <w:r w:rsidRPr="00981057">
        <w:rPr>
          <w:spacing w:val="-2"/>
          <w:sz w:val="32"/>
          <w:szCs w:val="32"/>
        </w:rPr>
        <w:t>ішінде</w:t>
      </w:r>
      <w:r w:rsidR="00247495" w:rsidRPr="00247495">
        <w:rPr>
          <w:spacing w:val="-2"/>
          <w:sz w:val="32"/>
          <w:szCs w:val="32"/>
        </w:rPr>
        <w:t xml:space="preserve"> </w:t>
      </w:r>
      <w:r w:rsidRPr="00981057">
        <w:rPr>
          <w:spacing w:val="-2"/>
          <w:sz w:val="32"/>
          <w:szCs w:val="32"/>
        </w:rPr>
        <w:t>сыбайлас</w:t>
      </w:r>
      <w:r w:rsidR="00247495" w:rsidRPr="00247495">
        <w:rPr>
          <w:spacing w:val="-2"/>
          <w:sz w:val="32"/>
          <w:szCs w:val="32"/>
        </w:rPr>
        <w:t xml:space="preserve"> </w:t>
      </w:r>
      <w:r w:rsidRPr="00981057">
        <w:rPr>
          <w:spacing w:val="-2"/>
          <w:sz w:val="32"/>
          <w:szCs w:val="32"/>
        </w:rPr>
        <w:t xml:space="preserve"> жемқорлык тауекелдеріне </w:t>
      </w:r>
      <w:r w:rsidRPr="00981057">
        <w:rPr>
          <w:sz w:val="32"/>
          <w:szCs w:val="32"/>
        </w:rPr>
        <w:t>шалдыққан лауазымдарды айқындау</w:t>
      </w:r>
    </w:p>
    <w:p w:rsidR="009554D0" w:rsidRPr="00A345EF" w:rsidRDefault="009554D0" w:rsidP="003978A3">
      <w:pPr>
        <w:pStyle w:val="a3"/>
        <w:spacing w:before="161" w:line="256" w:lineRule="auto"/>
        <w:jc w:val="both"/>
        <w:rPr>
          <w:spacing w:val="-2"/>
        </w:rPr>
      </w:pPr>
      <w:r>
        <w:lastRenderedPageBreak/>
        <w:t>Персоналды</w:t>
      </w:r>
      <w:r w:rsidR="00241988" w:rsidRPr="00A345EF">
        <w:t xml:space="preserve"> </w:t>
      </w:r>
      <w:r>
        <w:t>басқару</w:t>
      </w:r>
      <w:r w:rsidR="00A04D5D">
        <w:t xml:space="preserve"> </w:t>
      </w:r>
      <w:r>
        <w:t>багыты</w:t>
      </w:r>
      <w:r w:rsidR="00241988" w:rsidRPr="00A345EF">
        <w:t xml:space="preserve"> </w:t>
      </w:r>
      <w:r>
        <w:t>бойынша</w:t>
      </w:r>
      <w:r w:rsidR="00392387">
        <w:t>2025</w:t>
      </w:r>
      <w:r>
        <w:t xml:space="preserve"> жылдың</w:t>
      </w:r>
      <w:r w:rsidR="00247495" w:rsidRPr="00A345EF">
        <w:t xml:space="preserve"> </w:t>
      </w:r>
      <w:r>
        <w:t>02</w:t>
      </w:r>
      <w:r w:rsidR="00A04D5D">
        <w:t xml:space="preserve"> </w:t>
      </w:r>
      <w:r w:rsidR="00392387">
        <w:t>қыркү</w:t>
      </w:r>
      <w:r>
        <w:t>йегіндегі</w:t>
      </w:r>
      <w:r w:rsidR="00247495" w:rsidRPr="00A345EF">
        <w:t xml:space="preserve"> </w:t>
      </w:r>
      <w:r>
        <w:t>бекітілген</w:t>
      </w:r>
      <w:r w:rsidR="00247495" w:rsidRPr="00A345EF">
        <w:t xml:space="preserve"> </w:t>
      </w:r>
      <w:r>
        <w:t>штаттық</w:t>
      </w:r>
      <w:r w:rsidR="00247495" w:rsidRPr="00A345EF">
        <w:t xml:space="preserve"> </w:t>
      </w:r>
      <w:r>
        <w:t>кесте</w:t>
      </w:r>
      <w:r w:rsidR="00247495" w:rsidRPr="00A345EF">
        <w:t xml:space="preserve"> </w:t>
      </w:r>
      <w:r>
        <w:t>бойынша</w:t>
      </w:r>
      <w:r w:rsidR="00247495" w:rsidRPr="00A345EF">
        <w:t xml:space="preserve"> </w:t>
      </w:r>
      <w:r>
        <w:t>штат</w:t>
      </w:r>
      <w:r w:rsidR="00247495" w:rsidRPr="00A345EF">
        <w:t xml:space="preserve"> </w:t>
      </w:r>
      <w:r>
        <w:t>саны</w:t>
      </w:r>
      <w:r w:rsidR="008806A5">
        <w:rPr>
          <w:spacing w:val="-2"/>
        </w:rPr>
        <w:t>11,</w:t>
      </w:r>
      <w:r w:rsidR="00247495" w:rsidRPr="00A345EF">
        <w:rPr>
          <w:spacing w:val="-2"/>
        </w:rPr>
        <w:t>9</w:t>
      </w:r>
    </w:p>
    <w:p w:rsidR="00241988" w:rsidRDefault="00241988" w:rsidP="003978A3">
      <w:pPr>
        <w:pStyle w:val="a3"/>
        <w:tabs>
          <w:tab w:val="left" w:pos="1748"/>
          <w:tab w:val="left" w:pos="3871"/>
          <w:tab w:val="left" w:pos="4707"/>
          <w:tab w:val="left" w:pos="6026"/>
          <w:tab w:val="left" w:pos="8125"/>
          <w:tab w:val="left" w:pos="9027"/>
          <w:tab w:val="left" w:pos="9689"/>
        </w:tabs>
        <w:spacing w:before="77" w:line="261" w:lineRule="auto"/>
        <w:ind w:right="144"/>
        <w:jc w:val="both"/>
      </w:pPr>
      <w:r>
        <w:rPr>
          <w:spacing w:val="-2"/>
        </w:rPr>
        <w:t>бірлікті құрайды. Штаттық</w:t>
      </w:r>
      <w:r>
        <w:tab/>
      </w:r>
      <w:r>
        <w:rPr>
          <w:spacing w:val="-2"/>
        </w:rPr>
        <w:t>кесте</w:t>
      </w:r>
      <w:r>
        <w:tab/>
      </w:r>
      <w:r>
        <w:rPr>
          <w:spacing w:val="-2"/>
        </w:rPr>
        <w:t>бойынша</w:t>
      </w:r>
      <w:r>
        <w:tab/>
      </w:r>
      <w:r>
        <w:rPr>
          <w:spacing w:val="-2"/>
        </w:rPr>
        <w:t>лауазымдардың</w:t>
      </w:r>
      <w:r>
        <w:tab/>
      </w:r>
      <w:r>
        <w:rPr>
          <w:spacing w:val="-2"/>
        </w:rPr>
        <w:t>атауы</w:t>
      </w:r>
      <w:r>
        <w:tab/>
      </w:r>
      <w:r>
        <w:rPr>
          <w:spacing w:val="-4"/>
        </w:rPr>
        <w:t>мен</w:t>
      </w:r>
      <w:r>
        <w:tab/>
      </w:r>
      <w:r>
        <w:rPr>
          <w:spacing w:val="-6"/>
        </w:rPr>
        <w:t xml:space="preserve">штат </w:t>
      </w:r>
      <w:r>
        <w:t>бірліктері төмендегі 1-кестеде көрсетілді.</w:t>
      </w:r>
    </w:p>
    <w:p w:rsidR="009554D0" w:rsidRDefault="003978A3" w:rsidP="003978A3">
      <w:pPr>
        <w:pStyle w:val="a3"/>
        <w:spacing w:before="157"/>
        <w:ind w:left="8144" w:firstLine="352"/>
      </w:pPr>
      <w:r>
        <w:rPr>
          <w:spacing w:val="-2"/>
          <w:lang w:val="ru-RU"/>
        </w:rPr>
        <w:t>1</w:t>
      </w:r>
      <w:r w:rsidR="009554D0">
        <w:rPr>
          <w:spacing w:val="-2"/>
        </w:rPr>
        <w:t xml:space="preserve"> кесте</w:t>
      </w:r>
    </w:p>
    <w:p w:rsidR="009554D0" w:rsidRDefault="009554D0" w:rsidP="009554D0">
      <w:pPr>
        <w:pStyle w:val="a3"/>
        <w:spacing w:before="5"/>
        <w:rPr>
          <w:sz w:val="16"/>
        </w:rPr>
      </w:pPr>
    </w:p>
    <w:tbl>
      <w:tblPr>
        <w:tblStyle w:val="TableNormal"/>
        <w:tblW w:w="0" w:type="auto"/>
        <w:tblInd w:w="1632" w:type="dxa"/>
        <w:tblBorders>
          <w:top w:val="single" w:sz="6" w:space="0" w:color="181313"/>
          <w:left w:val="single" w:sz="6" w:space="0" w:color="181313"/>
          <w:bottom w:val="single" w:sz="6" w:space="0" w:color="181313"/>
          <w:right w:val="single" w:sz="6" w:space="0" w:color="181313"/>
          <w:insideH w:val="single" w:sz="6" w:space="0" w:color="181313"/>
          <w:insideV w:val="single" w:sz="6" w:space="0" w:color="181313"/>
        </w:tblBorders>
        <w:tblLayout w:type="fixed"/>
        <w:tblLook w:val="01E0" w:firstRow="1" w:lastRow="1" w:firstColumn="1" w:lastColumn="1" w:noHBand="0" w:noVBand="0"/>
      </w:tblPr>
      <w:tblGrid>
        <w:gridCol w:w="566"/>
        <w:gridCol w:w="4963"/>
        <w:gridCol w:w="1857"/>
      </w:tblGrid>
      <w:tr w:rsidR="009554D0" w:rsidTr="008806A5">
        <w:trPr>
          <w:trHeight w:val="608"/>
        </w:trPr>
        <w:tc>
          <w:tcPr>
            <w:tcW w:w="566" w:type="dxa"/>
          </w:tcPr>
          <w:p w:rsidR="009554D0" w:rsidRDefault="009554D0" w:rsidP="008806A5">
            <w:pPr>
              <w:pStyle w:val="TableParagraph"/>
              <w:spacing w:before="6"/>
              <w:jc w:val="left"/>
              <w:rPr>
                <w:sz w:val="4"/>
              </w:rPr>
            </w:pPr>
          </w:p>
          <w:p w:rsidR="009554D0" w:rsidRDefault="009554D0" w:rsidP="008806A5">
            <w:pPr>
              <w:pStyle w:val="TableParagraph"/>
              <w:spacing w:line="168" w:lineRule="exact"/>
              <w:ind w:left="174"/>
              <w:jc w:val="left"/>
              <w:rPr>
                <w:position w:val="-2"/>
                <w:sz w:val="16"/>
              </w:rPr>
            </w:pPr>
            <w:r>
              <w:rPr>
                <w:noProof/>
                <w:position w:val="-2"/>
                <w:sz w:val="16"/>
                <w:lang w:val="ru-RU" w:eastAsia="ru-RU"/>
              </w:rPr>
              <w:drawing>
                <wp:inline distT="0" distB="0" distL="0" distR="0">
                  <wp:extent cx="146304" cy="106679"/>
                  <wp:effectExtent l="0" t="0" r="0" b="0"/>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8" cstate="print"/>
                          <a:stretch>
                            <a:fillRect/>
                          </a:stretch>
                        </pic:blipFill>
                        <pic:spPr>
                          <a:xfrm>
                            <a:off x="0" y="0"/>
                            <a:ext cx="146304" cy="106679"/>
                          </a:xfrm>
                          <a:prstGeom prst="rect">
                            <a:avLst/>
                          </a:prstGeom>
                        </pic:spPr>
                      </pic:pic>
                    </a:graphicData>
                  </a:graphic>
                </wp:inline>
              </w:drawing>
            </w:r>
          </w:p>
        </w:tc>
        <w:tc>
          <w:tcPr>
            <w:tcW w:w="4963" w:type="dxa"/>
          </w:tcPr>
          <w:p w:rsidR="009554D0" w:rsidRDefault="009554D0" w:rsidP="008806A5">
            <w:pPr>
              <w:pStyle w:val="TableParagraph"/>
              <w:spacing w:line="272" w:lineRule="exact"/>
              <w:ind w:left="1220"/>
              <w:jc w:val="left"/>
              <w:rPr>
                <w:b/>
                <w:sz w:val="24"/>
              </w:rPr>
            </w:pPr>
            <w:r>
              <w:rPr>
                <w:b/>
                <w:spacing w:val="-2"/>
                <w:sz w:val="24"/>
              </w:rPr>
              <w:t>Лауазымдардыцатауы</w:t>
            </w:r>
          </w:p>
        </w:tc>
        <w:tc>
          <w:tcPr>
            <w:tcW w:w="1857" w:type="dxa"/>
          </w:tcPr>
          <w:p w:rsidR="009554D0" w:rsidRDefault="009554D0" w:rsidP="008806A5">
            <w:pPr>
              <w:pStyle w:val="TableParagraph"/>
              <w:spacing w:line="268" w:lineRule="exact"/>
              <w:ind w:left="21" w:right="34"/>
              <w:rPr>
                <w:sz w:val="24"/>
              </w:rPr>
            </w:pPr>
            <w:r>
              <w:rPr>
                <w:w w:val="105"/>
                <w:sz w:val="24"/>
              </w:rPr>
              <w:t>Штат</w:t>
            </w:r>
            <w:r>
              <w:rPr>
                <w:spacing w:val="-2"/>
                <w:w w:val="105"/>
                <w:sz w:val="24"/>
              </w:rPr>
              <w:t>бірлігі</w:t>
            </w:r>
          </w:p>
        </w:tc>
      </w:tr>
      <w:tr w:rsidR="009554D0" w:rsidTr="008806A5">
        <w:trPr>
          <w:trHeight w:val="273"/>
        </w:trPr>
        <w:tc>
          <w:tcPr>
            <w:tcW w:w="566" w:type="dxa"/>
          </w:tcPr>
          <w:p w:rsidR="009554D0" w:rsidRDefault="009554D0" w:rsidP="008806A5">
            <w:pPr>
              <w:pStyle w:val="TableParagraph"/>
              <w:spacing w:before="3"/>
              <w:jc w:val="left"/>
              <w:rPr>
                <w:sz w:val="3"/>
              </w:rPr>
            </w:pPr>
          </w:p>
          <w:p w:rsidR="009554D0" w:rsidRDefault="009554D0" w:rsidP="008806A5">
            <w:pPr>
              <w:pStyle w:val="TableParagraph"/>
              <w:spacing w:line="172" w:lineRule="exact"/>
              <w:ind w:left="266"/>
              <w:jc w:val="left"/>
              <w:rPr>
                <w:position w:val="-2"/>
                <w:sz w:val="17"/>
              </w:rPr>
            </w:pPr>
            <w:r>
              <w:rPr>
                <w:noProof/>
                <w:position w:val="-2"/>
                <w:sz w:val="17"/>
                <w:lang w:val="ru-RU" w:eastAsia="ru-RU"/>
              </w:rPr>
              <w:drawing>
                <wp:inline distT="0" distB="0" distL="0" distR="0">
                  <wp:extent cx="39624" cy="109727"/>
                  <wp:effectExtent l="0" t="0" r="0" b="0"/>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9" cstate="print"/>
                          <a:stretch>
                            <a:fillRect/>
                          </a:stretch>
                        </pic:blipFill>
                        <pic:spPr>
                          <a:xfrm>
                            <a:off x="0" y="0"/>
                            <a:ext cx="39624" cy="109727"/>
                          </a:xfrm>
                          <a:prstGeom prst="rect">
                            <a:avLst/>
                          </a:prstGeom>
                        </pic:spPr>
                      </pic:pic>
                    </a:graphicData>
                  </a:graphic>
                </wp:inline>
              </w:drawing>
            </w:r>
          </w:p>
        </w:tc>
        <w:tc>
          <w:tcPr>
            <w:tcW w:w="4963" w:type="dxa"/>
          </w:tcPr>
          <w:p w:rsidR="009554D0" w:rsidRDefault="009554D0" w:rsidP="008806A5">
            <w:pPr>
              <w:pStyle w:val="TableParagraph"/>
              <w:spacing w:line="253" w:lineRule="exact"/>
              <w:ind w:left="123"/>
              <w:jc w:val="left"/>
              <w:rPr>
                <w:sz w:val="25"/>
              </w:rPr>
            </w:pPr>
            <w:r>
              <w:rPr>
                <w:spacing w:val="-2"/>
                <w:sz w:val="25"/>
              </w:rPr>
              <w:t>Меңгеруші</w:t>
            </w:r>
          </w:p>
        </w:tc>
        <w:tc>
          <w:tcPr>
            <w:tcW w:w="1857" w:type="dxa"/>
          </w:tcPr>
          <w:p w:rsidR="009554D0" w:rsidRDefault="009554D0" w:rsidP="008806A5">
            <w:pPr>
              <w:pStyle w:val="TableParagraph"/>
              <w:spacing w:before="8"/>
              <w:jc w:val="left"/>
              <w:rPr>
                <w:sz w:val="3"/>
              </w:rPr>
            </w:pPr>
          </w:p>
          <w:p w:rsidR="009554D0" w:rsidRDefault="009554D0" w:rsidP="008806A5">
            <w:pPr>
              <w:pStyle w:val="TableParagraph"/>
              <w:spacing w:line="168" w:lineRule="exact"/>
              <w:ind w:left="890"/>
              <w:jc w:val="left"/>
              <w:rPr>
                <w:position w:val="-2"/>
                <w:sz w:val="16"/>
              </w:rPr>
            </w:pPr>
            <w:r>
              <w:rPr>
                <w:noProof/>
                <w:position w:val="-2"/>
                <w:sz w:val="16"/>
                <w:lang w:val="ru-RU" w:eastAsia="ru-RU"/>
              </w:rPr>
              <w:drawing>
                <wp:inline distT="0" distB="0" distL="0" distR="0">
                  <wp:extent cx="39624" cy="106679"/>
                  <wp:effectExtent l="0" t="0" r="0" b="0"/>
                  <wp:docPr id="6"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10" cstate="print"/>
                          <a:stretch>
                            <a:fillRect/>
                          </a:stretch>
                        </pic:blipFill>
                        <pic:spPr>
                          <a:xfrm>
                            <a:off x="0" y="0"/>
                            <a:ext cx="39624" cy="106679"/>
                          </a:xfrm>
                          <a:prstGeom prst="rect">
                            <a:avLst/>
                          </a:prstGeom>
                        </pic:spPr>
                      </pic:pic>
                    </a:graphicData>
                  </a:graphic>
                </wp:inline>
              </w:drawing>
            </w:r>
          </w:p>
        </w:tc>
      </w:tr>
      <w:tr w:rsidR="009554D0" w:rsidTr="008806A5">
        <w:trPr>
          <w:trHeight w:val="268"/>
        </w:trPr>
        <w:tc>
          <w:tcPr>
            <w:tcW w:w="566" w:type="dxa"/>
          </w:tcPr>
          <w:p w:rsidR="009554D0" w:rsidRDefault="009554D0" w:rsidP="008806A5">
            <w:pPr>
              <w:pStyle w:val="TableParagraph"/>
              <w:spacing w:line="248" w:lineRule="exact"/>
              <w:ind w:left="62" w:right="21"/>
              <w:rPr>
                <w:sz w:val="25"/>
              </w:rPr>
            </w:pPr>
            <w:r>
              <w:rPr>
                <w:spacing w:val="-10"/>
                <w:sz w:val="25"/>
              </w:rPr>
              <w:t>2</w:t>
            </w:r>
          </w:p>
        </w:tc>
        <w:tc>
          <w:tcPr>
            <w:tcW w:w="4963" w:type="dxa"/>
          </w:tcPr>
          <w:p w:rsidR="009554D0" w:rsidRDefault="009554D0" w:rsidP="008806A5">
            <w:pPr>
              <w:pStyle w:val="TableParagraph"/>
              <w:spacing w:line="248" w:lineRule="exact"/>
              <w:ind w:left="122"/>
              <w:jc w:val="left"/>
              <w:rPr>
                <w:sz w:val="24"/>
              </w:rPr>
            </w:pPr>
            <w:r>
              <w:rPr>
                <w:sz w:val="24"/>
              </w:rPr>
              <w:t>Педагог-</w:t>
            </w:r>
            <w:r>
              <w:rPr>
                <w:spacing w:val="-2"/>
                <w:sz w:val="24"/>
              </w:rPr>
              <w:t>психолог</w:t>
            </w:r>
          </w:p>
        </w:tc>
        <w:tc>
          <w:tcPr>
            <w:tcW w:w="1857" w:type="dxa"/>
          </w:tcPr>
          <w:p w:rsidR="009554D0" w:rsidRDefault="009554D0" w:rsidP="008806A5">
            <w:pPr>
              <w:pStyle w:val="TableParagraph"/>
              <w:spacing w:line="248" w:lineRule="exact"/>
              <w:ind w:left="21" w:right="22"/>
              <w:rPr>
                <w:rFonts w:ascii="Cambria"/>
                <w:sz w:val="24"/>
              </w:rPr>
            </w:pPr>
            <w:r>
              <w:rPr>
                <w:rFonts w:ascii="Cambria"/>
                <w:spacing w:val="-5"/>
                <w:sz w:val="24"/>
              </w:rPr>
              <w:t>0,5</w:t>
            </w:r>
          </w:p>
        </w:tc>
      </w:tr>
      <w:tr w:rsidR="009554D0" w:rsidTr="008806A5">
        <w:trPr>
          <w:trHeight w:val="272"/>
        </w:trPr>
        <w:tc>
          <w:tcPr>
            <w:tcW w:w="566" w:type="dxa"/>
          </w:tcPr>
          <w:p w:rsidR="009554D0" w:rsidRDefault="009554D0" w:rsidP="008806A5">
            <w:pPr>
              <w:pStyle w:val="TableParagraph"/>
              <w:spacing w:before="8"/>
              <w:jc w:val="left"/>
              <w:rPr>
                <w:sz w:val="3"/>
              </w:rPr>
            </w:pPr>
          </w:p>
          <w:p w:rsidR="009554D0" w:rsidRDefault="009554D0" w:rsidP="008806A5">
            <w:pPr>
              <w:pStyle w:val="TableParagraph"/>
              <w:spacing w:line="168" w:lineRule="exact"/>
              <w:ind w:left="246"/>
              <w:jc w:val="left"/>
              <w:rPr>
                <w:position w:val="-2"/>
                <w:sz w:val="16"/>
              </w:rPr>
            </w:pPr>
            <w:r>
              <w:rPr>
                <w:noProof/>
                <w:position w:val="-2"/>
                <w:sz w:val="16"/>
                <w:lang w:val="ru-RU" w:eastAsia="ru-RU"/>
              </w:rPr>
              <w:drawing>
                <wp:inline distT="0" distB="0" distL="0" distR="0">
                  <wp:extent cx="57912" cy="106679"/>
                  <wp:effectExtent l="0" t="0" r="0" b="0"/>
                  <wp:docPr id="7" name="Imag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a:blip r:embed="rId11" cstate="print"/>
                          <a:stretch>
                            <a:fillRect/>
                          </a:stretch>
                        </pic:blipFill>
                        <pic:spPr>
                          <a:xfrm>
                            <a:off x="0" y="0"/>
                            <a:ext cx="57912" cy="106679"/>
                          </a:xfrm>
                          <a:prstGeom prst="rect">
                            <a:avLst/>
                          </a:prstGeom>
                        </pic:spPr>
                      </pic:pic>
                    </a:graphicData>
                  </a:graphic>
                </wp:inline>
              </w:drawing>
            </w:r>
          </w:p>
        </w:tc>
        <w:tc>
          <w:tcPr>
            <w:tcW w:w="4963" w:type="dxa"/>
          </w:tcPr>
          <w:p w:rsidR="009554D0" w:rsidRDefault="009554D0" w:rsidP="008806A5">
            <w:pPr>
              <w:pStyle w:val="TableParagraph"/>
              <w:spacing w:line="253" w:lineRule="exact"/>
              <w:ind w:left="122"/>
              <w:jc w:val="left"/>
              <w:rPr>
                <w:sz w:val="27"/>
              </w:rPr>
            </w:pPr>
            <w:r>
              <w:rPr>
                <w:spacing w:val="-2"/>
                <w:sz w:val="27"/>
              </w:rPr>
              <w:t>әдіскер</w:t>
            </w:r>
          </w:p>
        </w:tc>
        <w:tc>
          <w:tcPr>
            <w:tcW w:w="1857" w:type="dxa"/>
          </w:tcPr>
          <w:p w:rsidR="009554D0" w:rsidRDefault="009554D0" w:rsidP="008806A5">
            <w:pPr>
              <w:pStyle w:val="TableParagraph"/>
              <w:spacing w:line="253" w:lineRule="exact"/>
              <w:ind w:left="21" w:right="22"/>
              <w:rPr>
                <w:rFonts w:ascii="Cambria"/>
                <w:sz w:val="24"/>
              </w:rPr>
            </w:pPr>
            <w:r>
              <w:rPr>
                <w:rFonts w:ascii="Cambria"/>
                <w:spacing w:val="-5"/>
                <w:sz w:val="24"/>
              </w:rPr>
              <w:t>0,5</w:t>
            </w:r>
          </w:p>
        </w:tc>
      </w:tr>
      <w:tr w:rsidR="009554D0" w:rsidTr="008806A5">
        <w:trPr>
          <w:trHeight w:val="272"/>
        </w:trPr>
        <w:tc>
          <w:tcPr>
            <w:tcW w:w="566" w:type="dxa"/>
          </w:tcPr>
          <w:p w:rsidR="009554D0" w:rsidRDefault="009554D0" w:rsidP="008806A5">
            <w:pPr>
              <w:pStyle w:val="TableParagraph"/>
              <w:spacing w:line="253" w:lineRule="exact"/>
              <w:ind w:left="62" w:right="23"/>
              <w:rPr>
                <w:sz w:val="26"/>
              </w:rPr>
            </w:pPr>
            <w:r>
              <w:rPr>
                <w:spacing w:val="-10"/>
                <w:sz w:val="26"/>
              </w:rPr>
              <w:t>4</w:t>
            </w:r>
          </w:p>
        </w:tc>
        <w:tc>
          <w:tcPr>
            <w:tcW w:w="4963" w:type="dxa"/>
          </w:tcPr>
          <w:p w:rsidR="009554D0" w:rsidRDefault="009554D0" w:rsidP="008806A5">
            <w:pPr>
              <w:pStyle w:val="TableParagraph"/>
              <w:spacing w:line="253" w:lineRule="exact"/>
              <w:ind w:left="118"/>
              <w:jc w:val="left"/>
              <w:rPr>
                <w:sz w:val="25"/>
              </w:rPr>
            </w:pPr>
            <w:r>
              <w:rPr>
                <w:spacing w:val="-2"/>
                <w:sz w:val="25"/>
              </w:rPr>
              <w:t>Медбике</w:t>
            </w:r>
          </w:p>
        </w:tc>
        <w:tc>
          <w:tcPr>
            <w:tcW w:w="1857" w:type="dxa"/>
          </w:tcPr>
          <w:p w:rsidR="009554D0" w:rsidRDefault="009554D0" w:rsidP="008806A5">
            <w:pPr>
              <w:pStyle w:val="TableParagraph"/>
              <w:spacing w:line="253" w:lineRule="exact"/>
              <w:ind w:left="21" w:right="28"/>
              <w:rPr>
                <w:rFonts w:ascii="Cambria"/>
                <w:sz w:val="24"/>
              </w:rPr>
            </w:pPr>
            <w:r>
              <w:rPr>
                <w:rFonts w:ascii="Cambria"/>
                <w:spacing w:val="-5"/>
                <w:sz w:val="24"/>
              </w:rPr>
              <w:t>0,5</w:t>
            </w:r>
          </w:p>
        </w:tc>
      </w:tr>
      <w:tr w:rsidR="009554D0" w:rsidTr="008806A5">
        <w:trPr>
          <w:trHeight w:val="277"/>
        </w:trPr>
        <w:tc>
          <w:tcPr>
            <w:tcW w:w="566" w:type="dxa"/>
          </w:tcPr>
          <w:p w:rsidR="009554D0" w:rsidRDefault="009554D0" w:rsidP="008806A5">
            <w:pPr>
              <w:pStyle w:val="TableParagraph"/>
              <w:spacing w:line="255" w:lineRule="exact"/>
              <w:ind w:left="62" w:right="18"/>
              <w:rPr>
                <w:sz w:val="25"/>
              </w:rPr>
            </w:pPr>
            <w:r>
              <w:rPr>
                <w:spacing w:val="-10"/>
                <w:sz w:val="25"/>
              </w:rPr>
              <w:t>5</w:t>
            </w:r>
          </w:p>
        </w:tc>
        <w:tc>
          <w:tcPr>
            <w:tcW w:w="4963" w:type="dxa"/>
          </w:tcPr>
          <w:p w:rsidR="009554D0" w:rsidRDefault="009554D0" w:rsidP="008806A5">
            <w:pPr>
              <w:pStyle w:val="TableParagraph"/>
              <w:spacing w:line="255" w:lineRule="exact"/>
              <w:ind w:left="123"/>
              <w:jc w:val="left"/>
              <w:rPr>
                <w:sz w:val="25"/>
              </w:rPr>
            </w:pPr>
            <w:r>
              <w:rPr>
                <w:spacing w:val="-5"/>
                <w:sz w:val="25"/>
              </w:rPr>
              <w:t>Музыжа</w:t>
            </w:r>
            <w:r>
              <w:rPr>
                <w:spacing w:val="-2"/>
                <w:sz w:val="25"/>
              </w:rPr>
              <w:t>жетекшісі</w:t>
            </w:r>
          </w:p>
        </w:tc>
        <w:tc>
          <w:tcPr>
            <w:tcW w:w="1857" w:type="dxa"/>
          </w:tcPr>
          <w:p w:rsidR="009554D0" w:rsidRDefault="009554D0" w:rsidP="008806A5">
            <w:pPr>
              <w:pStyle w:val="TableParagraph"/>
              <w:spacing w:line="257" w:lineRule="exact"/>
              <w:ind w:left="21" w:right="17"/>
              <w:rPr>
                <w:rFonts w:ascii="Cambria"/>
                <w:sz w:val="25"/>
              </w:rPr>
            </w:pPr>
            <w:r>
              <w:rPr>
                <w:rFonts w:ascii="Cambria"/>
                <w:spacing w:val="-5"/>
                <w:sz w:val="25"/>
              </w:rPr>
              <w:t>0,25</w:t>
            </w:r>
          </w:p>
        </w:tc>
      </w:tr>
      <w:tr w:rsidR="009554D0" w:rsidTr="008806A5">
        <w:trPr>
          <w:trHeight w:val="263"/>
        </w:trPr>
        <w:tc>
          <w:tcPr>
            <w:tcW w:w="566" w:type="dxa"/>
          </w:tcPr>
          <w:p w:rsidR="009554D0" w:rsidRDefault="009554D0" w:rsidP="008806A5">
            <w:pPr>
              <w:pStyle w:val="TableParagraph"/>
              <w:spacing w:line="243" w:lineRule="exact"/>
              <w:ind w:left="62" w:right="17"/>
              <w:rPr>
                <w:sz w:val="24"/>
              </w:rPr>
            </w:pPr>
            <w:r>
              <w:rPr>
                <w:spacing w:val="-10"/>
                <w:w w:val="105"/>
                <w:sz w:val="24"/>
              </w:rPr>
              <w:t>6</w:t>
            </w:r>
          </w:p>
        </w:tc>
        <w:tc>
          <w:tcPr>
            <w:tcW w:w="4963" w:type="dxa"/>
          </w:tcPr>
          <w:p w:rsidR="009554D0" w:rsidRDefault="009554D0" w:rsidP="008806A5">
            <w:pPr>
              <w:pStyle w:val="TableParagraph"/>
              <w:spacing w:line="243" w:lineRule="exact"/>
              <w:ind w:left="124"/>
              <w:jc w:val="left"/>
              <w:rPr>
                <w:sz w:val="25"/>
              </w:rPr>
            </w:pPr>
            <w:r>
              <w:rPr>
                <w:spacing w:val="-2"/>
                <w:sz w:val="25"/>
              </w:rPr>
              <w:t>Тарбиеші</w:t>
            </w:r>
          </w:p>
        </w:tc>
        <w:tc>
          <w:tcPr>
            <w:tcW w:w="1857" w:type="dxa"/>
          </w:tcPr>
          <w:p w:rsidR="009554D0" w:rsidRDefault="009554D0" w:rsidP="008806A5">
            <w:pPr>
              <w:pStyle w:val="TableParagraph"/>
              <w:spacing w:line="243" w:lineRule="exact"/>
              <w:ind w:left="21" w:right="13"/>
              <w:rPr>
                <w:rFonts w:ascii="Cambria"/>
                <w:sz w:val="24"/>
              </w:rPr>
            </w:pPr>
            <w:r>
              <w:rPr>
                <w:rFonts w:ascii="Cambria"/>
                <w:spacing w:val="-5"/>
                <w:sz w:val="24"/>
              </w:rPr>
              <w:t>2,25</w:t>
            </w:r>
          </w:p>
        </w:tc>
      </w:tr>
      <w:tr w:rsidR="009554D0" w:rsidTr="008806A5">
        <w:trPr>
          <w:trHeight w:val="268"/>
        </w:trPr>
        <w:tc>
          <w:tcPr>
            <w:tcW w:w="566" w:type="dxa"/>
          </w:tcPr>
          <w:p w:rsidR="009554D0" w:rsidRDefault="009554D0" w:rsidP="008806A5">
            <w:pPr>
              <w:pStyle w:val="TableParagraph"/>
              <w:spacing w:line="248" w:lineRule="exact"/>
              <w:ind w:left="62" w:right="10"/>
              <w:rPr>
                <w:sz w:val="24"/>
              </w:rPr>
            </w:pPr>
            <w:r>
              <w:rPr>
                <w:spacing w:val="-10"/>
                <w:sz w:val="24"/>
              </w:rPr>
              <w:t>7</w:t>
            </w:r>
          </w:p>
        </w:tc>
        <w:tc>
          <w:tcPr>
            <w:tcW w:w="4963" w:type="dxa"/>
          </w:tcPr>
          <w:p w:rsidR="009554D0" w:rsidRDefault="009554D0" w:rsidP="008806A5">
            <w:pPr>
              <w:pStyle w:val="TableParagraph"/>
              <w:spacing w:line="248" w:lineRule="exact"/>
              <w:ind w:left="127"/>
              <w:jc w:val="left"/>
              <w:rPr>
                <w:sz w:val="25"/>
              </w:rPr>
            </w:pPr>
            <w:r>
              <w:rPr>
                <w:w w:val="85"/>
                <w:sz w:val="25"/>
              </w:rPr>
              <w:t>Қазақ</w:t>
            </w:r>
            <w:r>
              <w:rPr>
                <w:spacing w:val="-4"/>
                <w:sz w:val="25"/>
              </w:rPr>
              <w:t>тілі</w:t>
            </w:r>
          </w:p>
        </w:tc>
        <w:tc>
          <w:tcPr>
            <w:tcW w:w="1857" w:type="dxa"/>
          </w:tcPr>
          <w:p w:rsidR="009554D0" w:rsidRDefault="009554D0" w:rsidP="008806A5">
            <w:pPr>
              <w:pStyle w:val="TableParagraph"/>
              <w:spacing w:line="248" w:lineRule="exact"/>
              <w:ind w:left="21" w:right="22"/>
              <w:rPr>
                <w:rFonts w:ascii="Cambria"/>
                <w:sz w:val="24"/>
              </w:rPr>
            </w:pPr>
            <w:r>
              <w:rPr>
                <w:rFonts w:ascii="Cambria"/>
                <w:spacing w:val="-4"/>
                <w:sz w:val="24"/>
              </w:rPr>
              <w:t>0,25</w:t>
            </w:r>
          </w:p>
        </w:tc>
      </w:tr>
      <w:tr w:rsidR="009554D0" w:rsidTr="008806A5">
        <w:trPr>
          <w:trHeight w:val="272"/>
        </w:trPr>
        <w:tc>
          <w:tcPr>
            <w:tcW w:w="566" w:type="dxa"/>
          </w:tcPr>
          <w:p w:rsidR="009554D0" w:rsidRDefault="009554D0" w:rsidP="008806A5">
            <w:pPr>
              <w:pStyle w:val="TableParagraph"/>
              <w:spacing w:line="253" w:lineRule="exact"/>
              <w:ind w:left="62" w:right="14"/>
              <w:rPr>
                <w:sz w:val="25"/>
              </w:rPr>
            </w:pPr>
            <w:r>
              <w:rPr>
                <w:spacing w:val="-10"/>
                <w:sz w:val="25"/>
              </w:rPr>
              <w:t>8</w:t>
            </w:r>
          </w:p>
        </w:tc>
        <w:tc>
          <w:tcPr>
            <w:tcW w:w="4963" w:type="dxa"/>
          </w:tcPr>
          <w:p w:rsidR="009554D0" w:rsidRDefault="009554D0" w:rsidP="008806A5">
            <w:pPr>
              <w:pStyle w:val="TableParagraph"/>
              <w:spacing w:line="253" w:lineRule="exact"/>
              <w:ind w:left="115"/>
              <w:jc w:val="left"/>
              <w:rPr>
                <w:sz w:val="25"/>
              </w:rPr>
            </w:pPr>
            <w:r>
              <w:rPr>
                <w:spacing w:val="-5"/>
                <w:sz w:val="25"/>
              </w:rPr>
              <w:t>Шаруашылық меңгерушісі</w:t>
            </w:r>
          </w:p>
        </w:tc>
        <w:tc>
          <w:tcPr>
            <w:tcW w:w="1857" w:type="dxa"/>
          </w:tcPr>
          <w:p w:rsidR="009554D0" w:rsidRDefault="009554D0" w:rsidP="008806A5">
            <w:pPr>
              <w:pStyle w:val="TableParagraph"/>
              <w:spacing w:line="253" w:lineRule="exact"/>
              <w:ind w:left="21" w:right="22"/>
              <w:rPr>
                <w:rFonts w:ascii="Cambria"/>
                <w:sz w:val="25"/>
              </w:rPr>
            </w:pPr>
            <w:r>
              <w:rPr>
                <w:rFonts w:ascii="Cambria"/>
                <w:spacing w:val="-5"/>
                <w:sz w:val="25"/>
              </w:rPr>
              <w:t>o,5</w:t>
            </w:r>
          </w:p>
        </w:tc>
      </w:tr>
      <w:tr w:rsidR="009554D0" w:rsidTr="008806A5">
        <w:trPr>
          <w:trHeight w:val="273"/>
        </w:trPr>
        <w:tc>
          <w:tcPr>
            <w:tcW w:w="566" w:type="dxa"/>
          </w:tcPr>
          <w:p w:rsidR="009554D0" w:rsidRDefault="009554D0" w:rsidP="008806A5">
            <w:pPr>
              <w:pStyle w:val="TableParagraph"/>
              <w:spacing w:line="253" w:lineRule="exact"/>
              <w:ind w:left="62" w:right="10"/>
              <w:rPr>
                <w:sz w:val="26"/>
              </w:rPr>
            </w:pPr>
            <w:r>
              <w:rPr>
                <w:spacing w:val="-10"/>
                <w:sz w:val="26"/>
              </w:rPr>
              <w:t>9</w:t>
            </w:r>
          </w:p>
        </w:tc>
        <w:tc>
          <w:tcPr>
            <w:tcW w:w="4963" w:type="dxa"/>
          </w:tcPr>
          <w:p w:rsidR="009554D0" w:rsidRDefault="009554D0" w:rsidP="008806A5">
            <w:pPr>
              <w:pStyle w:val="TableParagraph"/>
              <w:spacing w:line="251" w:lineRule="exact"/>
              <w:ind w:left="122"/>
              <w:jc w:val="left"/>
              <w:rPr>
                <w:sz w:val="25"/>
              </w:rPr>
            </w:pPr>
            <w:r>
              <w:rPr>
                <w:spacing w:val="-2"/>
                <w:sz w:val="25"/>
              </w:rPr>
              <w:t>Бухгалтер</w:t>
            </w:r>
          </w:p>
        </w:tc>
        <w:tc>
          <w:tcPr>
            <w:tcW w:w="1857" w:type="dxa"/>
          </w:tcPr>
          <w:p w:rsidR="009554D0" w:rsidRDefault="009554D0" w:rsidP="008806A5">
            <w:pPr>
              <w:pStyle w:val="TableParagraph"/>
              <w:spacing w:line="253" w:lineRule="exact"/>
              <w:ind w:left="21" w:right="15"/>
              <w:rPr>
                <w:rFonts w:ascii="Cambria"/>
                <w:sz w:val="24"/>
              </w:rPr>
            </w:pPr>
            <w:r>
              <w:rPr>
                <w:rFonts w:ascii="Cambria"/>
                <w:spacing w:val="-5"/>
                <w:sz w:val="24"/>
              </w:rPr>
              <w:t>0,5</w:t>
            </w:r>
          </w:p>
        </w:tc>
      </w:tr>
      <w:tr w:rsidR="009554D0" w:rsidTr="008806A5">
        <w:trPr>
          <w:trHeight w:val="268"/>
        </w:trPr>
        <w:tc>
          <w:tcPr>
            <w:tcW w:w="566" w:type="dxa"/>
          </w:tcPr>
          <w:p w:rsidR="009554D0" w:rsidRDefault="009554D0" w:rsidP="008806A5">
            <w:pPr>
              <w:pStyle w:val="TableParagraph"/>
              <w:spacing w:line="246" w:lineRule="exact"/>
              <w:ind w:left="62" w:right="12"/>
              <w:rPr>
                <w:sz w:val="25"/>
              </w:rPr>
            </w:pPr>
            <w:r>
              <w:rPr>
                <w:spacing w:val="-5"/>
                <w:sz w:val="25"/>
              </w:rPr>
              <w:t>10</w:t>
            </w:r>
          </w:p>
        </w:tc>
        <w:tc>
          <w:tcPr>
            <w:tcW w:w="4963" w:type="dxa"/>
          </w:tcPr>
          <w:p w:rsidR="009554D0" w:rsidRDefault="009554D0" w:rsidP="008806A5">
            <w:pPr>
              <w:pStyle w:val="TableParagraph"/>
              <w:spacing w:line="248" w:lineRule="exact"/>
              <w:ind w:left="124"/>
              <w:jc w:val="left"/>
              <w:rPr>
                <w:sz w:val="25"/>
              </w:rPr>
            </w:pPr>
            <w:r>
              <w:rPr>
                <w:spacing w:val="-4"/>
                <w:sz w:val="25"/>
              </w:rPr>
              <w:t>Тарбиешінің көмекшісі</w:t>
            </w:r>
          </w:p>
        </w:tc>
        <w:tc>
          <w:tcPr>
            <w:tcW w:w="1857" w:type="dxa"/>
          </w:tcPr>
          <w:p w:rsidR="009554D0" w:rsidRDefault="009554D0" w:rsidP="008806A5">
            <w:pPr>
              <w:pStyle w:val="TableParagraph"/>
              <w:spacing w:line="248" w:lineRule="exact"/>
              <w:ind w:left="21" w:right="22"/>
              <w:rPr>
                <w:rFonts w:ascii="Cambria"/>
                <w:sz w:val="25"/>
              </w:rPr>
            </w:pPr>
            <w:r>
              <w:rPr>
                <w:rFonts w:ascii="Cambria"/>
                <w:spacing w:val="-4"/>
                <w:sz w:val="25"/>
              </w:rPr>
              <w:t>1,15</w:t>
            </w:r>
          </w:p>
        </w:tc>
      </w:tr>
      <w:tr w:rsidR="009554D0" w:rsidTr="008806A5">
        <w:trPr>
          <w:trHeight w:val="268"/>
        </w:trPr>
        <w:tc>
          <w:tcPr>
            <w:tcW w:w="566" w:type="dxa"/>
          </w:tcPr>
          <w:p w:rsidR="009554D0" w:rsidRDefault="009554D0" w:rsidP="008806A5">
            <w:pPr>
              <w:pStyle w:val="TableParagraph"/>
              <w:spacing w:line="248" w:lineRule="exact"/>
              <w:ind w:left="62" w:right="10"/>
              <w:rPr>
                <w:sz w:val="25"/>
              </w:rPr>
            </w:pPr>
            <w:r>
              <w:rPr>
                <w:spacing w:val="-5"/>
                <w:sz w:val="25"/>
              </w:rPr>
              <w:t>11</w:t>
            </w:r>
          </w:p>
        </w:tc>
        <w:tc>
          <w:tcPr>
            <w:tcW w:w="4963" w:type="dxa"/>
          </w:tcPr>
          <w:p w:rsidR="009554D0" w:rsidRDefault="009554D0" w:rsidP="008806A5">
            <w:pPr>
              <w:pStyle w:val="TableParagraph"/>
              <w:spacing w:line="248" w:lineRule="exact"/>
              <w:ind w:left="130"/>
              <w:jc w:val="left"/>
              <w:rPr>
                <w:sz w:val="25"/>
              </w:rPr>
            </w:pPr>
            <w:r>
              <w:rPr>
                <w:spacing w:val="-2"/>
                <w:sz w:val="25"/>
              </w:rPr>
              <w:t>Аспаз</w:t>
            </w:r>
          </w:p>
        </w:tc>
        <w:tc>
          <w:tcPr>
            <w:tcW w:w="1857" w:type="dxa"/>
          </w:tcPr>
          <w:p w:rsidR="009554D0" w:rsidRDefault="009554D0" w:rsidP="008806A5">
            <w:pPr>
              <w:pStyle w:val="TableParagraph"/>
              <w:spacing w:line="248" w:lineRule="exact"/>
              <w:ind w:left="21" w:right="22"/>
              <w:rPr>
                <w:rFonts w:ascii="Cambria"/>
                <w:sz w:val="25"/>
              </w:rPr>
            </w:pPr>
            <w:r>
              <w:rPr>
                <w:rFonts w:ascii="Cambria"/>
                <w:spacing w:val="-10"/>
                <w:w w:val="75"/>
                <w:sz w:val="25"/>
              </w:rPr>
              <w:t>1</w:t>
            </w:r>
          </w:p>
        </w:tc>
      </w:tr>
      <w:tr w:rsidR="009554D0" w:rsidTr="008806A5">
        <w:trPr>
          <w:trHeight w:val="272"/>
        </w:trPr>
        <w:tc>
          <w:tcPr>
            <w:tcW w:w="566" w:type="dxa"/>
          </w:tcPr>
          <w:p w:rsidR="009554D0" w:rsidRDefault="009554D0" w:rsidP="008806A5">
            <w:pPr>
              <w:pStyle w:val="TableParagraph"/>
              <w:spacing w:line="253" w:lineRule="exact"/>
              <w:ind w:left="62" w:right="12"/>
              <w:rPr>
                <w:sz w:val="24"/>
              </w:rPr>
            </w:pPr>
            <w:r>
              <w:rPr>
                <w:spacing w:val="-5"/>
                <w:sz w:val="24"/>
              </w:rPr>
              <w:t>12</w:t>
            </w:r>
          </w:p>
        </w:tc>
        <w:tc>
          <w:tcPr>
            <w:tcW w:w="4963" w:type="dxa"/>
          </w:tcPr>
          <w:p w:rsidR="009554D0" w:rsidRDefault="009554D0" w:rsidP="008806A5">
            <w:pPr>
              <w:pStyle w:val="TableParagraph"/>
              <w:spacing w:line="253" w:lineRule="exact"/>
              <w:ind w:left="130"/>
              <w:jc w:val="left"/>
              <w:rPr>
                <w:sz w:val="25"/>
              </w:rPr>
            </w:pPr>
            <w:r>
              <w:rPr>
                <w:spacing w:val="-7"/>
                <w:sz w:val="25"/>
              </w:rPr>
              <w:t>Асхана</w:t>
            </w:r>
            <w:r>
              <w:rPr>
                <w:spacing w:val="-2"/>
                <w:sz w:val="25"/>
              </w:rPr>
              <w:t>көмекшісі</w:t>
            </w:r>
          </w:p>
        </w:tc>
        <w:tc>
          <w:tcPr>
            <w:tcW w:w="1857" w:type="dxa"/>
          </w:tcPr>
          <w:p w:rsidR="009554D0" w:rsidRDefault="009554D0" w:rsidP="008806A5">
            <w:pPr>
              <w:pStyle w:val="TableParagraph"/>
              <w:spacing w:line="253" w:lineRule="exact"/>
              <w:ind w:left="24" w:right="13"/>
              <w:rPr>
                <w:sz w:val="24"/>
              </w:rPr>
            </w:pPr>
            <w:r>
              <w:rPr>
                <w:spacing w:val="-5"/>
                <w:sz w:val="24"/>
              </w:rPr>
              <w:t>0,5</w:t>
            </w:r>
          </w:p>
        </w:tc>
      </w:tr>
      <w:tr w:rsidR="009554D0" w:rsidTr="008806A5">
        <w:trPr>
          <w:trHeight w:val="268"/>
        </w:trPr>
        <w:tc>
          <w:tcPr>
            <w:tcW w:w="566" w:type="dxa"/>
          </w:tcPr>
          <w:p w:rsidR="009554D0" w:rsidRDefault="009554D0" w:rsidP="008806A5">
            <w:pPr>
              <w:pStyle w:val="TableParagraph"/>
              <w:spacing w:line="248" w:lineRule="exact"/>
              <w:ind w:left="62" w:right="27"/>
              <w:rPr>
                <w:sz w:val="25"/>
              </w:rPr>
            </w:pPr>
            <w:r>
              <w:rPr>
                <w:spacing w:val="-5"/>
                <w:sz w:val="25"/>
              </w:rPr>
              <w:t>іЗ</w:t>
            </w:r>
          </w:p>
        </w:tc>
        <w:tc>
          <w:tcPr>
            <w:tcW w:w="4963" w:type="dxa"/>
          </w:tcPr>
          <w:p w:rsidR="009554D0" w:rsidRDefault="009554D0" w:rsidP="008806A5">
            <w:pPr>
              <w:pStyle w:val="TableParagraph"/>
              <w:spacing w:line="248" w:lineRule="exact"/>
              <w:ind w:left="126"/>
              <w:jc w:val="left"/>
              <w:rPr>
                <w:sz w:val="25"/>
              </w:rPr>
            </w:pPr>
            <w:r>
              <w:rPr>
                <w:spacing w:val="-2"/>
                <w:sz w:val="25"/>
              </w:rPr>
              <w:t>көмекшіжумысшы</w:t>
            </w:r>
          </w:p>
        </w:tc>
        <w:tc>
          <w:tcPr>
            <w:tcW w:w="1857" w:type="dxa"/>
          </w:tcPr>
          <w:p w:rsidR="009554D0" w:rsidRDefault="009554D0" w:rsidP="008806A5">
            <w:pPr>
              <w:pStyle w:val="TableParagraph"/>
              <w:spacing w:line="248" w:lineRule="exact"/>
              <w:ind w:left="31" w:right="13"/>
              <w:rPr>
                <w:sz w:val="24"/>
              </w:rPr>
            </w:pPr>
            <w:r>
              <w:rPr>
                <w:spacing w:val="-5"/>
                <w:sz w:val="24"/>
              </w:rPr>
              <w:t>0,5</w:t>
            </w:r>
          </w:p>
        </w:tc>
      </w:tr>
      <w:tr w:rsidR="009554D0" w:rsidTr="008806A5">
        <w:trPr>
          <w:trHeight w:val="277"/>
        </w:trPr>
        <w:tc>
          <w:tcPr>
            <w:tcW w:w="566" w:type="dxa"/>
          </w:tcPr>
          <w:p w:rsidR="009554D0" w:rsidRDefault="009554D0" w:rsidP="008806A5">
            <w:pPr>
              <w:pStyle w:val="TableParagraph"/>
              <w:spacing w:line="253" w:lineRule="exact"/>
              <w:ind w:left="62"/>
              <w:rPr>
                <w:sz w:val="24"/>
              </w:rPr>
            </w:pPr>
            <w:r>
              <w:rPr>
                <w:spacing w:val="-5"/>
                <w:sz w:val="24"/>
              </w:rPr>
              <w:t>14</w:t>
            </w:r>
          </w:p>
        </w:tc>
        <w:tc>
          <w:tcPr>
            <w:tcW w:w="4963" w:type="dxa"/>
          </w:tcPr>
          <w:p w:rsidR="009554D0" w:rsidRDefault="009554D0" w:rsidP="008806A5">
            <w:pPr>
              <w:pStyle w:val="TableParagraph"/>
              <w:spacing w:line="258" w:lineRule="exact"/>
              <w:ind w:left="127"/>
              <w:jc w:val="left"/>
              <w:rPr>
                <w:sz w:val="25"/>
              </w:rPr>
            </w:pPr>
            <w:r>
              <w:rPr>
                <w:spacing w:val="-2"/>
                <w:sz w:val="25"/>
              </w:rPr>
              <w:t>Кастелянша</w:t>
            </w:r>
          </w:p>
        </w:tc>
        <w:tc>
          <w:tcPr>
            <w:tcW w:w="1857" w:type="dxa"/>
          </w:tcPr>
          <w:p w:rsidR="009554D0" w:rsidRDefault="009554D0" w:rsidP="008806A5">
            <w:pPr>
              <w:pStyle w:val="TableParagraph"/>
              <w:spacing w:line="258" w:lineRule="exact"/>
              <w:ind w:left="34" w:right="13"/>
              <w:rPr>
                <w:sz w:val="24"/>
              </w:rPr>
            </w:pPr>
            <w:r>
              <w:rPr>
                <w:spacing w:val="-5"/>
                <w:sz w:val="24"/>
              </w:rPr>
              <w:t>0,5</w:t>
            </w:r>
          </w:p>
        </w:tc>
      </w:tr>
      <w:tr w:rsidR="009554D0" w:rsidTr="008806A5">
        <w:trPr>
          <w:trHeight w:val="263"/>
        </w:trPr>
        <w:tc>
          <w:tcPr>
            <w:tcW w:w="566" w:type="dxa"/>
          </w:tcPr>
          <w:p w:rsidR="009554D0" w:rsidRDefault="009554D0" w:rsidP="008806A5">
            <w:pPr>
              <w:pStyle w:val="TableParagraph"/>
              <w:spacing w:line="243" w:lineRule="exact"/>
              <w:ind w:left="62" w:right="5"/>
              <w:rPr>
                <w:sz w:val="25"/>
              </w:rPr>
            </w:pPr>
            <w:r>
              <w:rPr>
                <w:spacing w:val="-5"/>
                <w:sz w:val="25"/>
              </w:rPr>
              <w:t>15</w:t>
            </w:r>
          </w:p>
        </w:tc>
        <w:tc>
          <w:tcPr>
            <w:tcW w:w="4963" w:type="dxa"/>
          </w:tcPr>
          <w:p w:rsidR="009554D0" w:rsidRDefault="009554D0" w:rsidP="008806A5">
            <w:pPr>
              <w:pStyle w:val="TableParagraph"/>
              <w:spacing w:line="243" w:lineRule="exact"/>
              <w:ind w:left="128"/>
              <w:jc w:val="left"/>
              <w:rPr>
                <w:sz w:val="25"/>
              </w:rPr>
            </w:pPr>
            <w:r>
              <w:rPr>
                <w:spacing w:val="-4"/>
                <w:sz w:val="25"/>
              </w:rPr>
              <w:t>Ғимарат</w:t>
            </w:r>
            <w:r>
              <w:rPr>
                <w:spacing w:val="-2"/>
                <w:sz w:val="25"/>
              </w:rPr>
              <w:t>жөндеуші</w:t>
            </w:r>
          </w:p>
        </w:tc>
        <w:tc>
          <w:tcPr>
            <w:tcW w:w="1857" w:type="dxa"/>
          </w:tcPr>
          <w:p w:rsidR="009554D0" w:rsidRDefault="009554D0" w:rsidP="008806A5">
            <w:pPr>
              <w:pStyle w:val="TableParagraph"/>
              <w:spacing w:before="3"/>
              <w:jc w:val="left"/>
              <w:rPr>
                <w:sz w:val="3"/>
              </w:rPr>
            </w:pPr>
          </w:p>
          <w:p w:rsidR="009554D0" w:rsidRDefault="009554D0" w:rsidP="008806A5">
            <w:pPr>
              <w:pStyle w:val="TableParagraph"/>
              <w:spacing w:line="163" w:lineRule="exact"/>
              <w:ind w:left="900"/>
              <w:jc w:val="left"/>
              <w:rPr>
                <w:position w:val="-2"/>
                <w:sz w:val="16"/>
              </w:rPr>
            </w:pPr>
            <w:r>
              <w:rPr>
                <w:noProof/>
                <w:position w:val="-2"/>
                <w:sz w:val="16"/>
                <w:lang w:val="ru-RU" w:eastAsia="ru-RU"/>
              </w:rPr>
              <w:drawing>
                <wp:inline distT="0" distB="0" distL="0" distR="0">
                  <wp:extent cx="36575" cy="103632"/>
                  <wp:effectExtent l="0" t="0" r="0" b="0"/>
                  <wp:docPr id="8" name="Imag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Image 8"/>
                          <pic:cNvPicPr/>
                        </pic:nvPicPr>
                        <pic:blipFill>
                          <a:blip r:embed="rId12" cstate="print"/>
                          <a:stretch>
                            <a:fillRect/>
                          </a:stretch>
                        </pic:blipFill>
                        <pic:spPr>
                          <a:xfrm>
                            <a:off x="0" y="0"/>
                            <a:ext cx="36575" cy="103632"/>
                          </a:xfrm>
                          <a:prstGeom prst="rect">
                            <a:avLst/>
                          </a:prstGeom>
                        </pic:spPr>
                      </pic:pic>
                    </a:graphicData>
                  </a:graphic>
                </wp:inline>
              </w:drawing>
            </w:r>
          </w:p>
        </w:tc>
      </w:tr>
      <w:tr w:rsidR="009554D0" w:rsidTr="008806A5">
        <w:trPr>
          <w:trHeight w:val="272"/>
        </w:trPr>
        <w:tc>
          <w:tcPr>
            <w:tcW w:w="566" w:type="dxa"/>
          </w:tcPr>
          <w:p w:rsidR="009554D0" w:rsidRDefault="009554D0" w:rsidP="008806A5">
            <w:pPr>
              <w:pStyle w:val="TableParagraph"/>
              <w:spacing w:line="253" w:lineRule="exact"/>
              <w:ind w:left="62" w:right="3"/>
              <w:rPr>
                <w:sz w:val="24"/>
              </w:rPr>
            </w:pPr>
            <w:r>
              <w:rPr>
                <w:spacing w:val="-5"/>
                <w:sz w:val="24"/>
              </w:rPr>
              <w:t>16</w:t>
            </w:r>
          </w:p>
        </w:tc>
        <w:tc>
          <w:tcPr>
            <w:tcW w:w="4963" w:type="dxa"/>
          </w:tcPr>
          <w:p w:rsidR="009554D0" w:rsidRDefault="009554D0" w:rsidP="008806A5">
            <w:pPr>
              <w:pStyle w:val="TableParagraph"/>
              <w:spacing w:line="253" w:lineRule="exact"/>
              <w:ind w:left="132"/>
              <w:jc w:val="left"/>
              <w:rPr>
                <w:sz w:val="25"/>
              </w:rPr>
            </w:pPr>
            <w:r>
              <w:rPr>
                <w:spacing w:val="-8"/>
                <w:sz w:val="25"/>
              </w:rPr>
              <w:t>Kip</w:t>
            </w:r>
            <w:r>
              <w:rPr>
                <w:spacing w:val="-2"/>
                <w:sz w:val="25"/>
              </w:rPr>
              <w:t>жуушы</w:t>
            </w:r>
          </w:p>
        </w:tc>
        <w:tc>
          <w:tcPr>
            <w:tcW w:w="1857" w:type="dxa"/>
          </w:tcPr>
          <w:p w:rsidR="009554D0" w:rsidRDefault="009554D0" w:rsidP="008806A5">
            <w:pPr>
              <w:pStyle w:val="TableParagraph"/>
              <w:spacing w:line="253" w:lineRule="exact"/>
              <w:ind w:left="28" w:right="13"/>
              <w:rPr>
                <w:sz w:val="26"/>
              </w:rPr>
            </w:pPr>
            <w:r>
              <w:rPr>
                <w:spacing w:val="-10"/>
                <w:sz w:val="26"/>
              </w:rPr>
              <w:t>1</w:t>
            </w:r>
          </w:p>
        </w:tc>
      </w:tr>
      <w:tr w:rsidR="009554D0" w:rsidTr="008806A5">
        <w:trPr>
          <w:trHeight w:val="282"/>
        </w:trPr>
        <w:tc>
          <w:tcPr>
            <w:tcW w:w="566" w:type="dxa"/>
          </w:tcPr>
          <w:p w:rsidR="009554D0" w:rsidRDefault="009554D0" w:rsidP="008806A5">
            <w:pPr>
              <w:pStyle w:val="TableParagraph"/>
              <w:jc w:val="left"/>
              <w:rPr>
                <w:sz w:val="20"/>
              </w:rPr>
            </w:pPr>
          </w:p>
        </w:tc>
        <w:tc>
          <w:tcPr>
            <w:tcW w:w="4963" w:type="dxa"/>
          </w:tcPr>
          <w:p w:rsidR="009554D0" w:rsidRPr="00981057" w:rsidRDefault="00981057" w:rsidP="008806A5">
            <w:pPr>
              <w:pStyle w:val="TableParagraph"/>
              <w:spacing w:line="263" w:lineRule="exact"/>
              <w:ind w:right="84"/>
              <w:jc w:val="right"/>
              <w:rPr>
                <w:b/>
                <w:sz w:val="25"/>
              </w:rPr>
            </w:pPr>
            <w:r>
              <w:rPr>
                <w:b/>
                <w:spacing w:val="-2"/>
                <w:w w:val="105"/>
                <w:sz w:val="25"/>
              </w:rPr>
              <w:t>Б</w:t>
            </w:r>
            <w:r w:rsidR="009554D0" w:rsidRPr="00981057">
              <w:rPr>
                <w:b/>
                <w:spacing w:val="-2"/>
                <w:w w:val="105"/>
                <w:sz w:val="25"/>
              </w:rPr>
              <w:t>арлыгы</w:t>
            </w:r>
          </w:p>
        </w:tc>
        <w:tc>
          <w:tcPr>
            <w:tcW w:w="1857" w:type="dxa"/>
          </w:tcPr>
          <w:p w:rsidR="009554D0" w:rsidRDefault="009554D0" w:rsidP="008806A5">
            <w:pPr>
              <w:pStyle w:val="TableParagraph"/>
              <w:spacing w:line="263" w:lineRule="exact"/>
              <w:ind w:left="27" w:right="13"/>
              <w:rPr>
                <w:sz w:val="25"/>
              </w:rPr>
            </w:pPr>
            <w:r>
              <w:rPr>
                <w:spacing w:val="-2"/>
                <w:sz w:val="25"/>
              </w:rPr>
              <w:t>11,9</w:t>
            </w:r>
          </w:p>
        </w:tc>
      </w:tr>
    </w:tbl>
    <w:p w:rsidR="009554D0" w:rsidRDefault="009554D0" w:rsidP="009554D0">
      <w:pPr>
        <w:pStyle w:val="a3"/>
        <w:spacing w:before="160"/>
      </w:pPr>
    </w:p>
    <w:p w:rsidR="009554D0" w:rsidRDefault="009554D0" w:rsidP="009554D0">
      <w:pPr>
        <w:pStyle w:val="a3"/>
        <w:spacing w:line="259" w:lineRule="auto"/>
        <w:ind w:left="368" w:right="126" w:firstLine="703"/>
        <w:jc w:val="both"/>
      </w:pPr>
      <w:r>
        <w:t>Қызметкерлерді қабылдау, ауыстыру және жумыстан шыгаруды рәсімдеу еңбек заңнамасына, мектепке дейінгі ұйым жаргысы ережесіне, ішкі еңбек тартібінің</w:t>
      </w:r>
      <w:r w:rsidR="00247495" w:rsidRPr="00247495">
        <w:t xml:space="preserve"> </w:t>
      </w:r>
      <w:r>
        <w:t>ережесіне,лауазымдық</w:t>
      </w:r>
      <w:r w:rsidR="00247495" w:rsidRPr="00247495">
        <w:t xml:space="preserve"> </w:t>
      </w:r>
      <w:r>
        <w:t>нұсқаулықтарға</w:t>
      </w:r>
      <w:r w:rsidR="00247495" w:rsidRPr="00247495">
        <w:t xml:space="preserve"> </w:t>
      </w:r>
      <w:r>
        <w:t>жане</w:t>
      </w:r>
      <w:r w:rsidR="00247495" w:rsidRPr="00247495">
        <w:t xml:space="preserve"> </w:t>
      </w:r>
      <w:r>
        <w:t>өзгеде</w:t>
      </w:r>
      <w:r w:rsidR="00247495" w:rsidRPr="00247495">
        <w:t xml:space="preserve"> </w:t>
      </w:r>
      <w:r w:rsidR="00247495">
        <w:t>нормативтік құқықты</w:t>
      </w:r>
      <w:r w:rsidR="00247495" w:rsidRPr="00247495">
        <w:t xml:space="preserve"> </w:t>
      </w:r>
      <w:r>
        <w:t>актілерге</w:t>
      </w:r>
      <w:r w:rsidR="00247495" w:rsidRPr="00247495">
        <w:t xml:space="preserve"> </w:t>
      </w:r>
      <w:r>
        <w:t>сәйкес</w:t>
      </w:r>
      <w:r w:rsidR="00247495" w:rsidRPr="00247495">
        <w:t xml:space="preserve"> </w:t>
      </w:r>
      <w:r>
        <w:rPr>
          <w:spacing w:val="-2"/>
        </w:rPr>
        <w:t>жургізіледі.</w:t>
      </w:r>
    </w:p>
    <w:p w:rsidR="009554D0" w:rsidRDefault="009554D0" w:rsidP="009554D0">
      <w:pPr>
        <w:pStyle w:val="a3"/>
        <w:spacing w:before="187" w:line="259" w:lineRule="auto"/>
        <w:ind w:left="375" w:right="114" w:firstLine="703"/>
        <w:jc w:val="both"/>
      </w:pPr>
      <w:r>
        <w:t>2025жылдың</w:t>
      </w:r>
      <w:r w:rsidR="00247495" w:rsidRPr="00247495">
        <w:t xml:space="preserve"> </w:t>
      </w:r>
      <w:r w:rsidR="00392387">
        <w:t>02 қыркүйегіндегі</w:t>
      </w:r>
      <w:r>
        <w:t xml:space="preserve"> бекітілген</w:t>
      </w:r>
      <w:r w:rsidR="00247495" w:rsidRPr="00247495">
        <w:t xml:space="preserve"> </w:t>
      </w:r>
      <w:r>
        <w:t>штаттық</w:t>
      </w:r>
      <w:r w:rsidR="00247495" w:rsidRPr="00247495">
        <w:t xml:space="preserve"> </w:t>
      </w:r>
      <w:r>
        <w:t>кесте</w:t>
      </w:r>
      <w:r w:rsidR="00247495" w:rsidRPr="00247495">
        <w:t xml:space="preserve"> </w:t>
      </w:r>
      <w:r>
        <w:t>бойыншада</w:t>
      </w:r>
      <w:r w:rsidR="00247495" w:rsidRPr="00247495">
        <w:t xml:space="preserve"> </w:t>
      </w:r>
      <w:r>
        <w:t>штат</w:t>
      </w:r>
      <w:r w:rsidR="00247495" w:rsidRPr="00247495">
        <w:t xml:space="preserve"> </w:t>
      </w:r>
      <w:r>
        <w:t>саны 11,9 бірлікті</w:t>
      </w:r>
      <w:r w:rsidR="00392387">
        <w:rPr>
          <w:spacing w:val="80"/>
        </w:rPr>
        <w:t xml:space="preserve"> құ</w:t>
      </w:r>
      <w:r>
        <w:t>райды.Штаттық кесте бойынша лауазымдардың атауы мен штат бірліктерінде</w:t>
      </w:r>
      <w:r w:rsidR="00247495" w:rsidRPr="00247495">
        <w:t xml:space="preserve"> </w:t>
      </w:r>
      <w:r>
        <w:t>өзгеріс болмады.</w:t>
      </w:r>
    </w:p>
    <w:p w:rsidR="009554D0" w:rsidRDefault="00392387" w:rsidP="009554D0">
      <w:pPr>
        <w:pStyle w:val="a3"/>
        <w:spacing w:before="157" w:line="254" w:lineRule="auto"/>
        <w:ind w:left="372" w:right="1378" w:firstLine="5"/>
        <w:jc w:val="both"/>
      </w:pPr>
      <w:r>
        <w:t>2025-2026</w:t>
      </w:r>
      <w:r w:rsidR="009554D0">
        <w:t xml:space="preserve"> жылдары</w:t>
      </w:r>
      <w:r w:rsidR="00247495" w:rsidRPr="00247495">
        <w:t xml:space="preserve"> </w:t>
      </w:r>
      <w:r w:rsidR="009554D0">
        <w:t>жұмысқа</w:t>
      </w:r>
      <w:r w:rsidR="00247495" w:rsidRPr="00247495">
        <w:t xml:space="preserve"> </w:t>
      </w:r>
      <w:r w:rsidR="009554D0">
        <w:t>қабылданган жане</w:t>
      </w:r>
      <w:r w:rsidR="00247495" w:rsidRPr="00247495">
        <w:t xml:space="preserve"> </w:t>
      </w:r>
      <w:r w:rsidR="009554D0">
        <w:t>жұмыстан</w:t>
      </w:r>
      <w:r w:rsidR="00247495" w:rsidRPr="00247495">
        <w:t xml:space="preserve"> </w:t>
      </w:r>
      <w:r w:rsidR="009554D0">
        <w:t>шыгарылган қызметкерлер жоқ.</w:t>
      </w:r>
    </w:p>
    <w:p w:rsidR="009554D0" w:rsidRPr="00981057" w:rsidRDefault="009554D0" w:rsidP="009554D0">
      <w:pPr>
        <w:pStyle w:val="1"/>
        <w:numPr>
          <w:ilvl w:val="0"/>
          <w:numId w:val="4"/>
        </w:numPr>
        <w:tabs>
          <w:tab w:val="left" w:pos="1098"/>
        </w:tabs>
        <w:spacing w:before="177"/>
        <w:ind w:left="1098" w:hanging="361"/>
        <w:jc w:val="left"/>
        <w:rPr>
          <w:sz w:val="32"/>
          <w:szCs w:val="32"/>
        </w:rPr>
      </w:pPr>
      <w:r w:rsidRPr="00981057">
        <w:rPr>
          <w:sz w:val="32"/>
          <w:szCs w:val="32"/>
        </w:rPr>
        <w:t>Мудделер</w:t>
      </w:r>
      <w:r w:rsidR="00247495">
        <w:rPr>
          <w:sz w:val="32"/>
          <w:szCs w:val="32"/>
          <w:lang w:val="ru-RU"/>
        </w:rPr>
        <w:t xml:space="preserve"> </w:t>
      </w:r>
      <w:r w:rsidRPr="00981057">
        <w:rPr>
          <w:sz w:val="32"/>
          <w:szCs w:val="32"/>
        </w:rPr>
        <w:t>қақтыгысын</w:t>
      </w:r>
      <w:r w:rsidR="00247495">
        <w:rPr>
          <w:sz w:val="32"/>
          <w:szCs w:val="32"/>
          <w:lang w:val="ru-RU"/>
        </w:rPr>
        <w:t xml:space="preserve"> </w:t>
      </w:r>
      <w:r w:rsidRPr="00981057">
        <w:rPr>
          <w:spacing w:val="-2"/>
          <w:sz w:val="32"/>
          <w:szCs w:val="32"/>
        </w:rPr>
        <w:t>реттеу</w:t>
      </w:r>
    </w:p>
    <w:p w:rsidR="009554D0" w:rsidRDefault="009554D0" w:rsidP="009554D0">
      <w:pPr>
        <w:pStyle w:val="a3"/>
        <w:spacing w:before="177" w:line="261" w:lineRule="auto"/>
        <w:ind w:left="378" w:hanging="4"/>
      </w:pPr>
      <w:r>
        <w:rPr>
          <w:spacing w:val="-2"/>
        </w:rPr>
        <w:t>Мудделер қақтыгысын реттеу бағыты бойынша сыбайлас жемқорлық тауекелдері анықталмады.</w:t>
      </w:r>
    </w:p>
    <w:p w:rsidR="009554D0" w:rsidRPr="00981057" w:rsidRDefault="009554D0" w:rsidP="009554D0">
      <w:pPr>
        <w:pStyle w:val="a5"/>
        <w:numPr>
          <w:ilvl w:val="0"/>
          <w:numId w:val="4"/>
        </w:numPr>
        <w:tabs>
          <w:tab w:val="left" w:pos="1092"/>
        </w:tabs>
        <w:spacing w:before="171"/>
        <w:ind w:left="1092" w:hanging="362"/>
        <w:jc w:val="left"/>
        <w:rPr>
          <w:b/>
          <w:sz w:val="32"/>
          <w:szCs w:val="32"/>
        </w:rPr>
      </w:pPr>
      <w:r w:rsidRPr="00981057">
        <w:rPr>
          <w:b/>
          <w:w w:val="105"/>
          <w:sz w:val="32"/>
          <w:szCs w:val="32"/>
        </w:rPr>
        <w:t>Мемлекеттік қызметтер көрсету</w:t>
      </w:r>
    </w:p>
    <w:p w:rsidR="009554D0" w:rsidRDefault="009554D0" w:rsidP="009554D0">
      <w:pPr>
        <w:pStyle w:val="a3"/>
        <w:spacing w:before="185" w:line="254" w:lineRule="auto"/>
        <w:ind w:left="386" w:right="1359" w:hanging="8"/>
        <w:jc w:val="both"/>
      </w:pPr>
      <w:r>
        <w:t>Мемлекеттік қызметтер көрсету</w:t>
      </w:r>
      <w:r w:rsidR="00247495" w:rsidRPr="00247495">
        <w:t xml:space="preserve"> </w:t>
      </w:r>
      <w:r>
        <w:t>багыты</w:t>
      </w:r>
      <w:r w:rsidR="00247495" w:rsidRPr="00247495">
        <w:t xml:space="preserve"> </w:t>
      </w:r>
      <w:r>
        <w:t>бойынша</w:t>
      </w:r>
      <w:r w:rsidR="00247495" w:rsidRPr="00247495">
        <w:t xml:space="preserve"> </w:t>
      </w:r>
      <w:r>
        <w:t>мектепке</w:t>
      </w:r>
      <w:r w:rsidR="00247495" w:rsidRPr="00247495">
        <w:t xml:space="preserve"> </w:t>
      </w:r>
      <w:r>
        <w:t>дейінгі</w:t>
      </w:r>
      <w:r w:rsidR="00247495" w:rsidRPr="00247495">
        <w:t xml:space="preserve"> </w:t>
      </w:r>
      <w:r>
        <w:t>ұйым төмендегідей қызметтерді</w:t>
      </w:r>
      <w:r w:rsidR="00247495" w:rsidRPr="00247495">
        <w:t xml:space="preserve"> </w:t>
      </w:r>
      <w:r>
        <w:t>көрсетеді.</w:t>
      </w:r>
    </w:p>
    <w:p w:rsidR="009554D0" w:rsidRDefault="009554D0" w:rsidP="009554D0">
      <w:pPr>
        <w:pStyle w:val="1"/>
        <w:numPr>
          <w:ilvl w:val="0"/>
          <w:numId w:val="3"/>
        </w:numPr>
        <w:tabs>
          <w:tab w:val="left" w:pos="1101"/>
        </w:tabs>
        <w:spacing w:before="172"/>
        <w:ind w:left="1101" w:hanging="362"/>
        <w:jc w:val="left"/>
      </w:pPr>
      <w:r>
        <w:rPr>
          <w:spacing w:val="-2"/>
        </w:rPr>
        <w:lastRenderedPageBreak/>
        <w:t>Педагогтерді</w:t>
      </w:r>
      <w:r w:rsidR="00247495">
        <w:rPr>
          <w:spacing w:val="-2"/>
          <w:lang w:val="ru-RU"/>
        </w:rPr>
        <w:t xml:space="preserve"> </w:t>
      </w:r>
      <w:r>
        <w:rPr>
          <w:spacing w:val="-2"/>
        </w:rPr>
        <w:t>аттестаттау:</w:t>
      </w:r>
    </w:p>
    <w:p w:rsidR="009554D0" w:rsidRDefault="000808E2" w:rsidP="003978A3">
      <w:pPr>
        <w:pStyle w:val="a3"/>
        <w:rPr>
          <w:b/>
        </w:rPr>
      </w:pPr>
      <w:r>
        <w:rPr>
          <w:b/>
          <w:noProof/>
          <w:lang w:val="ru-RU" w:eastAsia="ru-RU"/>
        </w:rPr>
        <w:pict>
          <v:shape id="Graphic 9" o:spid="_x0000_s1026" style="position:absolute;margin-left:425.3pt;margin-top:6.35pt;width:174.75pt;height:.1pt;z-index:251659264;visibility:visible;mso-wrap-style:square;mso-wrap-distance-left:0;mso-wrap-distance-top:0;mso-wrap-distance-right:0;mso-wrap-distance-bottom:0;mso-position-horizontal:absolute;mso-position-horizontal-relative:page;mso-position-vertical:absolute;mso-position-vertical-relative:page;v-text-anchor:top" coordsize="22193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" path="m,l2218944,e" filled="f" strokecolor="#777477" strokeweight=".24pt">
            <v:path arrowok="t"/>
            <w10:wrap anchorx="page" anchory="page"/>
          </v:shape>
        </w:pict>
      </w:r>
    </w:p>
    <w:p w:rsidR="009554D0" w:rsidRDefault="009554D0" w:rsidP="009554D0">
      <w:pPr>
        <w:pStyle w:val="a3"/>
        <w:spacing w:before="1" w:line="259" w:lineRule="auto"/>
        <w:ind w:left="46" w:right="426" w:firstLine="366"/>
        <w:jc w:val="both"/>
      </w:pPr>
      <w:r>
        <w:t xml:space="preserve">"Мектепкедейінгітарбиеменоқытуды,бастауыш,негізгіортажанежалпыорта </w:t>
      </w:r>
      <w:r>
        <w:rPr>
          <w:spacing w:val="-2"/>
        </w:rPr>
        <w:t xml:space="preserve">білімніңжалпыбілімберетіноқубагдарламаларын,техникалық және кәсіптік, орта </w:t>
      </w:r>
      <w:r>
        <w:t xml:space="preserve">білімнен кейінгі, қосымша білімнің білім берубагдарламаларынжане арнайы оқу бағдарламаларын іске асыратын білім беру ұйымдарында жұмысістейтін педагогтерді және білім және гылым саласындағы басқа да азаматтық қызметшілерді аттестаттаудан өткізу қағидалары мен шарттарын бекіту туралы" </w:t>
      </w:r>
      <w:r>
        <w:rPr>
          <w:spacing w:val="-2"/>
        </w:rPr>
        <w:t xml:space="preserve">ҚазақстанРеспубликасы Білімжанегылымминистрінің2016жылгы27қаңтардагы </w:t>
      </w:r>
      <w:r>
        <w:t xml:space="preserve">№ 83 бұйрыгына өзгеріс енгізу туралы" Қазақстан Республикасы Оқу-ағарту министрінің 2024 жылгы 2 сәуірдегі № 72 бұйрыгына сәйкес, тиісті саланың уәкілетті органдарында, облыстық, республикалық маңызы бар қаланың жане астананың, ауданның, облыстық маңызы бар қаланың білім беруді басқару органдарында, білім беруұйымдарында (бұдан әpi </w:t>
      </w:r>
      <w:r>
        <w:rPr>
          <w:w w:val="90"/>
        </w:rPr>
        <w:t xml:space="preserve">— </w:t>
      </w:r>
      <w:r>
        <w:t>аттестаттаушы орган) педагогтердіаттестаттаудан өткізу ушін:</w:t>
      </w:r>
    </w:p>
    <w:p w:rsidR="009554D0" w:rsidRDefault="009554D0" w:rsidP="003978A3">
      <w:pPr>
        <w:pStyle w:val="a5"/>
        <w:numPr>
          <w:ilvl w:val="0"/>
          <w:numId w:val="2"/>
        </w:numPr>
        <w:tabs>
          <w:tab w:val="left" w:pos="367"/>
        </w:tabs>
        <w:spacing w:before="149"/>
        <w:ind w:left="367" w:hanging="299"/>
        <w:jc w:val="both"/>
        <w:rPr>
          <w:sz w:val="28"/>
        </w:rPr>
      </w:pPr>
      <w:r>
        <w:rPr>
          <w:sz w:val="28"/>
        </w:rPr>
        <w:t>білімберуұйымдарында:"педагог-</w:t>
      </w:r>
      <w:r>
        <w:rPr>
          <w:spacing w:val="-2"/>
          <w:sz w:val="28"/>
        </w:rPr>
        <w:t>модератор";</w:t>
      </w:r>
    </w:p>
    <w:p w:rsidR="009554D0" w:rsidRDefault="009554D0" w:rsidP="003978A3">
      <w:pPr>
        <w:pStyle w:val="a5"/>
        <w:numPr>
          <w:ilvl w:val="0"/>
          <w:numId w:val="2"/>
        </w:numPr>
        <w:tabs>
          <w:tab w:val="left" w:pos="368"/>
        </w:tabs>
        <w:spacing w:before="53" w:line="273" w:lineRule="auto"/>
        <w:ind w:left="62" w:right="430" w:firstLine="3"/>
        <w:jc w:val="both"/>
        <w:rPr>
          <w:sz w:val="28"/>
        </w:rPr>
      </w:pPr>
      <w:r>
        <w:rPr>
          <w:sz w:val="28"/>
        </w:rPr>
        <w:t>ауданның (қаланың), облыстық маңызы бар қаланың білім беруді басқару органында: "педагог-сарапшы", "үшінші санаттагы басшының орынбасары", "екінші санаттагы басшының орынбасары", "үшінші санаттағы басшы", "екінші санаттагы басшы";</w:t>
      </w:r>
    </w:p>
    <w:p w:rsidR="009554D0" w:rsidRDefault="009554D0" w:rsidP="003978A3">
      <w:pPr>
        <w:pStyle w:val="a5"/>
        <w:numPr>
          <w:ilvl w:val="0"/>
          <w:numId w:val="2"/>
        </w:numPr>
        <w:tabs>
          <w:tab w:val="left" w:pos="70"/>
          <w:tab w:val="left" w:pos="405"/>
        </w:tabs>
        <w:spacing w:before="10" w:line="271" w:lineRule="auto"/>
        <w:ind w:left="70" w:right="431" w:hanging="6"/>
        <w:jc w:val="both"/>
        <w:rPr>
          <w:sz w:val="28"/>
        </w:rPr>
      </w:pPr>
      <w:r>
        <w:rPr>
          <w:sz w:val="28"/>
        </w:rPr>
        <w:t>облыстық, республикалық маңызы бар қаланың жане астананың білім беруді басқару органында:</w:t>
      </w:r>
    </w:p>
    <w:p w:rsidR="009554D0" w:rsidRDefault="009554D0" w:rsidP="003978A3">
      <w:pPr>
        <w:pStyle w:val="a3"/>
        <w:spacing w:before="12" w:line="276" w:lineRule="auto"/>
        <w:ind w:left="69" w:right="442" w:firstLine="833"/>
        <w:jc w:val="both"/>
      </w:pPr>
      <w:r>
        <w:t>"педагог-зерттеуші", "педагог-шебер" (адістемелік кабинеттердің (орталықтардың) әдіскерлері ушін, "бірінші санаттағы басшының орынбасары", "бірінші санаттағы басшы";</w:t>
      </w:r>
    </w:p>
    <w:p w:rsidR="009554D0" w:rsidRDefault="009554D0" w:rsidP="003978A3">
      <w:pPr>
        <w:pStyle w:val="a3"/>
        <w:spacing w:line="276" w:lineRule="auto"/>
        <w:ind w:left="74" w:right="416" w:firstLine="503"/>
        <w:jc w:val="both"/>
      </w:pPr>
      <w:r>
        <w:t>ведомстволық бағыныстағы білім беру</w:t>
      </w:r>
      <w:r w:rsidR="00B60851">
        <w:t xml:space="preserve"> ұйымдары</w:t>
      </w:r>
      <w:r>
        <w:t>, әдістемелік кабинеттер (орталықтар) ушін: "педагог-сарапшы", "ушінші санаттагы басшының орынбасары", "екінші санаттагы басшының орынбасары", "ушінші санаттагы басшы", "екінші санаттағы басшы";</w:t>
      </w:r>
      <w:r w:rsidR="003978A3" w:rsidRPr="003978A3">
        <w:t xml:space="preserve"> </w:t>
      </w:r>
      <w:r>
        <w:t xml:space="preserve">білімберусаласындағыуәкілеттіорганныңжанынан: </w:t>
      </w:r>
      <w:r>
        <w:rPr>
          <w:spacing w:val="-2"/>
        </w:rPr>
        <w:t>"педагог-шебер";</w:t>
      </w:r>
    </w:p>
    <w:p w:rsidR="009554D0" w:rsidRDefault="009554D0" w:rsidP="003978A3">
      <w:pPr>
        <w:pStyle w:val="a3"/>
        <w:tabs>
          <w:tab w:val="left" w:pos="2404"/>
          <w:tab w:val="left" w:pos="2844"/>
          <w:tab w:val="left" w:pos="3089"/>
          <w:tab w:val="left" w:pos="4124"/>
          <w:tab w:val="left" w:pos="4481"/>
          <w:tab w:val="left" w:pos="5156"/>
          <w:tab w:val="left" w:pos="5321"/>
          <w:tab w:val="left" w:pos="5606"/>
          <w:tab w:val="left" w:pos="5878"/>
          <w:tab w:val="left" w:pos="6099"/>
          <w:tab w:val="left" w:pos="7172"/>
          <w:tab w:val="left" w:pos="7997"/>
          <w:tab w:val="left" w:pos="9048"/>
          <w:tab w:val="left" w:pos="9113"/>
        </w:tabs>
        <w:spacing w:line="268" w:lineRule="auto"/>
        <w:ind w:right="395"/>
        <w:jc w:val="both"/>
      </w:pPr>
      <w:r>
        <w:t>ведомстволықбагыныстағыбілімберууйымдары,әдістемеліккабинеттер (орталықтар), салалық мемлекеттік органның</w:t>
      </w:r>
      <w:r>
        <w:tab/>
      </w:r>
      <w:r>
        <w:tab/>
        <w:t xml:space="preserve">ұйымдарыүшін:"педагог-сарапшы", </w:t>
      </w:r>
      <w:r>
        <w:rPr>
          <w:spacing w:val="-2"/>
        </w:rPr>
        <w:t>"педагог-зерттеуші",</w:t>
      </w:r>
      <w:r>
        <w:tab/>
      </w:r>
      <w:r>
        <w:rPr>
          <w:spacing w:val="-2"/>
        </w:rPr>
        <w:t>"ушінші санаттағыбасшының</w:t>
      </w:r>
      <w:r>
        <w:tab/>
      </w:r>
      <w:r>
        <w:rPr>
          <w:spacing w:val="-2"/>
        </w:rPr>
        <w:t>орынбасары",</w:t>
      </w:r>
      <w:r>
        <w:tab/>
      </w:r>
      <w:r>
        <w:rPr>
          <w:spacing w:val="-2"/>
        </w:rPr>
        <w:t xml:space="preserve">"екінші </w:t>
      </w:r>
      <w:r>
        <w:t>санаттагыбасшыныңорынбасары','біріншісанаттағыбасшыныңорынбасары", "ушінші санаттағы басшы'", "'екінші санаттағы басшы","біріншісанаттағыбасшы". "Мектепке дейінгі</w:t>
      </w:r>
      <w:r w:rsidR="003978A3" w:rsidRPr="003978A3">
        <w:t xml:space="preserve"> </w:t>
      </w:r>
      <w:r>
        <w:t>тарбие</w:t>
      </w:r>
      <w:r w:rsidR="003978A3" w:rsidRPr="003978A3">
        <w:t xml:space="preserve"> </w:t>
      </w:r>
      <w:r>
        <w:t>мен</w:t>
      </w:r>
      <w:r w:rsidR="003978A3" w:rsidRPr="003978A3">
        <w:t xml:space="preserve"> </w:t>
      </w:r>
      <w:r>
        <w:t>оқытудың,</w:t>
      </w:r>
      <w:r w:rsidR="003978A3" w:rsidRPr="003978A3">
        <w:t xml:space="preserve"> </w:t>
      </w:r>
      <w:r>
        <w:t>бастауыш,</w:t>
      </w:r>
      <w:r w:rsidR="003978A3" w:rsidRPr="003978A3">
        <w:t xml:space="preserve"> </w:t>
      </w:r>
      <w:r>
        <w:t>негізгі</w:t>
      </w:r>
      <w:r w:rsidR="003978A3" w:rsidRPr="003978A3">
        <w:t xml:space="preserve"> </w:t>
      </w:r>
      <w:r>
        <w:t>орта</w:t>
      </w:r>
      <w:r w:rsidR="003978A3" w:rsidRPr="003978A3">
        <w:t xml:space="preserve"> </w:t>
      </w:r>
      <w:r>
        <w:t>және</w:t>
      </w:r>
      <w:r w:rsidR="003978A3" w:rsidRPr="003978A3">
        <w:t xml:space="preserve"> </w:t>
      </w:r>
      <w:r>
        <w:t>жалпы</w:t>
      </w:r>
      <w:r w:rsidR="003978A3" w:rsidRPr="003978A3">
        <w:t xml:space="preserve"> </w:t>
      </w:r>
      <w:r>
        <w:t>орта білімнің</w:t>
      </w:r>
      <w:r w:rsidR="003978A3" w:rsidRPr="003978A3">
        <w:t xml:space="preserve"> </w:t>
      </w:r>
      <w:r>
        <w:t>жалпы</w:t>
      </w:r>
      <w:r w:rsidR="003978A3" w:rsidRPr="003978A3">
        <w:t xml:space="preserve"> </w:t>
      </w:r>
      <w:r>
        <w:t>білім</w:t>
      </w:r>
      <w:r w:rsidR="003978A3" w:rsidRPr="003978A3">
        <w:t xml:space="preserve"> </w:t>
      </w:r>
      <w:r>
        <w:t>беретін</w:t>
      </w:r>
      <w:r w:rsidR="003978A3" w:rsidRPr="003978A3">
        <w:t xml:space="preserve"> </w:t>
      </w:r>
      <w:r>
        <w:t>oқy</w:t>
      </w:r>
      <w:r w:rsidR="003978A3" w:rsidRPr="003978A3">
        <w:t xml:space="preserve"> </w:t>
      </w:r>
      <w:r>
        <w:t>багдарламаларын,</w:t>
      </w:r>
      <w:r w:rsidR="003978A3" w:rsidRPr="003978A3">
        <w:t xml:space="preserve"> </w:t>
      </w:r>
      <w:r>
        <w:t>техникалық</w:t>
      </w:r>
      <w:r w:rsidR="003978A3" w:rsidRPr="003978A3">
        <w:t xml:space="preserve"> </w:t>
      </w:r>
      <w:r>
        <w:t>жане</w:t>
      </w:r>
      <w:r w:rsidR="003978A3" w:rsidRPr="003978A3">
        <w:t xml:space="preserve"> </w:t>
      </w:r>
      <w:r>
        <w:t xml:space="preserve">кәсіптік,орта білімнен кейінгі, қосымша білімнің білім беру бағдарламаларынжәне арнайы оқу </w:t>
      </w:r>
      <w:r>
        <w:rPr>
          <w:spacing w:val="-2"/>
        </w:rPr>
        <w:t>бағдарламаларын</w:t>
      </w:r>
      <w:r>
        <w:tab/>
      </w:r>
      <w:r>
        <w:rPr>
          <w:spacing w:val="-4"/>
        </w:rPr>
        <w:t>іске</w:t>
      </w:r>
      <w:r w:rsidR="003978A3" w:rsidRPr="003978A3">
        <w:rPr>
          <w:spacing w:val="-4"/>
        </w:rPr>
        <w:t xml:space="preserve"> </w:t>
      </w:r>
      <w:r>
        <w:rPr>
          <w:spacing w:val="-2"/>
        </w:rPr>
        <w:t>сыратын</w:t>
      </w:r>
      <w:r>
        <w:tab/>
      </w:r>
      <w:r>
        <w:rPr>
          <w:spacing w:val="-2"/>
        </w:rPr>
        <w:t>білім</w:t>
      </w:r>
      <w:r w:rsidR="00B60851">
        <w:tab/>
      </w:r>
      <w:r>
        <w:rPr>
          <w:spacing w:val="-4"/>
        </w:rPr>
        <w:t>беру</w:t>
      </w:r>
      <w:r>
        <w:tab/>
      </w:r>
      <w:r>
        <w:tab/>
      </w:r>
      <w:r>
        <w:rPr>
          <w:spacing w:val="-2"/>
          <w:position w:val="-3"/>
        </w:rPr>
        <w:t>ұйымдарында</w:t>
      </w:r>
      <w:r>
        <w:tab/>
      </w:r>
      <w:r>
        <w:rPr>
          <w:spacing w:val="-2"/>
        </w:rPr>
        <w:t>жумыс</w:t>
      </w:r>
      <w:r>
        <w:tab/>
      </w:r>
      <w:r>
        <w:rPr>
          <w:spacing w:val="-2"/>
        </w:rPr>
        <w:t>істейтін</w:t>
      </w:r>
    </w:p>
    <w:p w:rsidR="009554D0" w:rsidRDefault="009554D0" w:rsidP="003978A3">
      <w:pPr>
        <w:pStyle w:val="a3"/>
        <w:tabs>
          <w:tab w:val="left" w:pos="1788"/>
          <w:tab w:val="left" w:pos="2640"/>
          <w:tab w:val="left" w:pos="3521"/>
          <w:tab w:val="left" w:pos="4379"/>
          <w:tab w:val="left" w:pos="5449"/>
          <w:tab w:val="left" w:pos="7248"/>
          <w:tab w:val="left" w:pos="8167"/>
          <w:tab w:val="left" w:pos="8698"/>
        </w:tabs>
        <w:spacing w:line="267" w:lineRule="exact"/>
        <w:ind w:right="417"/>
        <w:jc w:val="both"/>
      </w:pPr>
      <w:r>
        <w:rPr>
          <w:spacing w:val="-2"/>
        </w:rPr>
        <w:t>педагогтерді</w:t>
      </w:r>
      <w:r>
        <w:tab/>
      </w:r>
      <w:r>
        <w:rPr>
          <w:spacing w:val="-4"/>
        </w:rPr>
        <w:t>және</w:t>
      </w:r>
      <w:r>
        <w:tab/>
      </w:r>
      <w:r>
        <w:rPr>
          <w:spacing w:val="-2"/>
        </w:rPr>
        <w:t>білім</w:t>
      </w:r>
      <w:r>
        <w:tab/>
      </w:r>
      <w:r>
        <w:rPr>
          <w:spacing w:val="-4"/>
        </w:rPr>
        <w:t>және</w:t>
      </w:r>
      <w:r>
        <w:tab/>
      </w:r>
      <w:r>
        <w:rPr>
          <w:spacing w:val="-2"/>
        </w:rPr>
        <w:t>ғылым</w:t>
      </w:r>
      <w:r>
        <w:tab/>
      </w:r>
      <w:r>
        <w:rPr>
          <w:spacing w:val="-2"/>
        </w:rPr>
        <w:t>саласындағы</w:t>
      </w:r>
      <w:r>
        <w:tab/>
      </w:r>
      <w:r>
        <w:rPr>
          <w:spacing w:val="-2"/>
        </w:rPr>
        <w:t>басқа</w:t>
      </w:r>
      <w:r>
        <w:tab/>
      </w:r>
      <w:r>
        <w:rPr>
          <w:spacing w:val="-5"/>
        </w:rPr>
        <w:t>да</w:t>
      </w:r>
      <w:r>
        <w:tab/>
      </w:r>
      <w:r>
        <w:rPr>
          <w:spacing w:val="-2"/>
        </w:rPr>
        <w:t>азаматтық</w:t>
      </w:r>
    </w:p>
    <w:p w:rsidR="009554D0" w:rsidRDefault="009554D0" w:rsidP="003978A3">
      <w:pPr>
        <w:pStyle w:val="a3"/>
        <w:spacing w:before="20" w:line="261" w:lineRule="auto"/>
        <w:ind w:left="896" w:right="411"/>
        <w:jc w:val="both"/>
      </w:pPr>
      <w:r>
        <w:t xml:space="preserve">қызметшілердіаттестаттауданөткізуқағидаларыменшарттарынбекітутуралы" </w:t>
      </w:r>
      <w:r>
        <w:rPr>
          <w:spacing w:val="-2"/>
        </w:rPr>
        <w:t>ҚазақстанРеспубликасыБілімжәнеғылымминистрініц2016жылгы27каңтардагы</w:t>
      </w:r>
    </w:p>
    <w:p w:rsidR="009554D0" w:rsidRDefault="009554D0" w:rsidP="003978A3">
      <w:pPr>
        <w:pStyle w:val="a3"/>
        <w:spacing w:before="75" w:line="256" w:lineRule="auto"/>
        <w:ind w:left="896" w:right="265"/>
        <w:jc w:val="both"/>
      </w:pPr>
      <w:r>
        <w:t xml:space="preserve">№ 83 бұйрығына өзгеріс енгізу туралы" Қазақстан Республикасы Оқу-ағарту </w:t>
      </w:r>
      <w:r>
        <w:rPr>
          <w:spacing w:val="-2"/>
        </w:rPr>
        <w:t>министрінің</w:t>
      </w:r>
    </w:p>
    <w:p w:rsidR="009554D0" w:rsidRDefault="009554D0" w:rsidP="009554D0">
      <w:pPr>
        <w:pStyle w:val="a5"/>
        <w:numPr>
          <w:ilvl w:val="1"/>
          <w:numId w:val="2"/>
        </w:numPr>
        <w:tabs>
          <w:tab w:val="left" w:pos="961"/>
          <w:tab w:val="left" w:pos="963"/>
        </w:tabs>
        <w:spacing w:before="165" w:line="259" w:lineRule="auto"/>
        <w:ind w:right="229" w:hanging="354"/>
        <w:jc w:val="both"/>
        <w:rPr>
          <w:sz w:val="28"/>
        </w:rPr>
      </w:pPr>
      <w:r>
        <w:rPr>
          <w:sz w:val="28"/>
        </w:rPr>
        <w:lastRenderedPageBreak/>
        <w:t>2024жылгы2сауірдегі № 72</w:t>
      </w:r>
      <w:r>
        <w:rPr>
          <w:spacing w:val="-14"/>
          <w:sz w:val="28"/>
        </w:rPr>
        <w:t xml:space="preserve"> бұй</w:t>
      </w:r>
      <w:r>
        <w:rPr>
          <w:sz w:val="28"/>
        </w:rPr>
        <w:t>рыгынасайкесЖамбыл облысыакімдігінің білім басқармасы Жyaлы ауданының білім бөлімінің «Қарлығаш» бөбекжай- бақшасы» мемлекеттік коммуналдық қазыналық кәсіпорынында курылған педагогтердіаттестаттаужөніндегікомиссияотырысыныңшешімінесәйкес, тарбиеші Алибаева Лариса Нурмаханбетовна, педагог – психолог Тургумбаева Анар Муратпековна кезекті аттестаттауға жане біліктілік санатын беру (растау) рәсіміне қатысуға берген өтініштері бойынша берілген біліктілік санаттарына сайкес келеді деген шешім шыгарылуына байланысты 2024 жылдың 01 қыркуйегінен бастап «педагог-модератор» санаттары берілді.</w:t>
      </w:r>
    </w:p>
    <w:p w:rsidR="009554D0" w:rsidRDefault="009554D0" w:rsidP="009554D0">
      <w:pPr>
        <w:pStyle w:val="a5"/>
        <w:numPr>
          <w:ilvl w:val="1"/>
          <w:numId w:val="2"/>
        </w:numPr>
        <w:tabs>
          <w:tab w:val="left" w:pos="967"/>
          <w:tab w:val="left" w:pos="972"/>
        </w:tabs>
        <w:spacing w:line="259" w:lineRule="auto"/>
        <w:ind w:left="972" w:right="214" w:hanging="355"/>
        <w:jc w:val="both"/>
        <w:rPr>
          <w:sz w:val="28"/>
        </w:rPr>
      </w:pPr>
      <w:r>
        <w:rPr>
          <w:sz w:val="28"/>
        </w:rPr>
        <w:t xml:space="preserve">Қазақстан Республикасы Білім жане ғылым министрінің 2016 жылгы 27 қаңтардағы«Педагогтардыаттестаттауданөткізуқағидаларыменшарттарын бекіту туралы» N83 бұйрыгына, Қазақстан Республикасының Оқу-ағарту министрінің 2024 жылғы педагогтарды аттестаттау рәсімін өткізу бойынша </w:t>
      </w:r>
      <w:r>
        <w:rPr>
          <w:spacing w:val="-2"/>
          <w:sz w:val="28"/>
        </w:rPr>
        <w:t xml:space="preserve">нусқаулықхатынасәйкесжанеЖамбылоблысыәкімдігініңбілімбасқармасы </w:t>
      </w:r>
      <w:r>
        <w:rPr>
          <w:sz w:val="28"/>
        </w:rPr>
        <w:t>Жуалы ауданының білім бөлімінің 25.06.2024 жылғы № 557Ө бұйрығымен мекеме басшысы Турмаханбетова Дана Байгазиевна «басшы-менеджер» санаты берілді.</w:t>
      </w:r>
      <w:r w:rsidR="008A2606">
        <w:rPr>
          <w:sz w:val="28"/>
        </w:rPr>
        <w:t>2025 жылы аттестациядан ө</w:t>
      </w:r>
      <w:r w:rsidR="00247495">
        <w:rPr>
          <w:sz w:val="28"/>
        </w:rPr>
        <w:t>ткен кызметкер жок</w:t>
      </w:r>
      <w:r w:rsidR="00247495" w:rsidRPr="00247495">
        <w:rPr>
          <w:sz w:val="28"/>
        </w:rPr>
        <w:t>.</w:t>
      </w:r>
    </w:p>
    <w:p w:rsidR="009554D0" w:rsidRDefault="009554D0" w:rsidP="009554D0">
      <w:pPr>
        <w:pStyle w:val="a5"/>
        <w:tabs>
          <w:tab w:val="left" w:pos="967"/>
          <w:tab w:val="left" w:pos="972"/>
        </w:tabs>
        <w:spacing w:line="259" w:lineRule="auto"/>
        <w:ind w:left="972" w:right="214" w:firstLine="0"/>
        <w:jc w:val="both"/>
        <w:rPr>
          <w:sz w:val="28"/>
        </w:rPr>
      </w:pPr>
    </w:p>
    <w:p w:rsidR="009554D0" w:rsidRPr="00E709EE" w:rsidRDefault="009554D0" w:rsidP="009554D0">
      <w:pPr>
        <w:pStyle w:val="1"/>
        <w:numPr>
          <w:ilvl w:val="0"/>
          <w:numId w:val="3"/>
        </w:numPr>
        <w:tabs>
          <w:tab w:val="left" w:pos="636"/>
        </w:tabs>
        <w:spacing w:before="1" w:line="256" w:lineRule="auto"/>
        <w:ind w:left="0" w:right="642" w:firstLine="0"/>
        <w:jc w:val="both"/>
      </w:pPr>
      <w:r>
        <w:t>Мектепкедейінгіуйымдаргакужаттарды</w:t>
      </w:r>
      <w:r w:rsidR="00B60851">
        <w:t>қ</w:t>
      </w:r>
      <w:r>
        <w:t xml:space="preserve">абылдаужанебалаларды </w:t>
      </w:r>
      <w:r w:rsidR="00B60851">
        <w:rPr>
          <w:spacing w:val="-2"/>
        </w:rPr>
        <w:t>қ</w:t>
      </w:r>
      <w:r>
        <w:rPr>
          <w:spacing w:val="-2"/>
        </w:rPr>
        <w:t>абылдау:</w:t>
      </w:r>
    </w:p>
    <w:p w:rsidR="009554D0" w:rsidRDefault="009554D0" w:rsidP="003978A3">
      <w:pPr>
        <w:pStyle w:val="a3"/>
        <w:spacing w:before="155" w:line="259" w:lineRule="auto"/>
        <w:ind w:left="142" w:right="210"/>
        <w:jc w:val="both"/>
        <w:rPr>
          <w:spacing w:val="-2"/>
        </w:rPr>
      </w:pPr>
      <w:r>
        <w:t xml:space="preserve">«Мектепке дейінгі білім беру саласында мемлекеттік қызметтер көрсету қағидаларын бекіту туралы» Қазақстан Республикасының Білім жане ғылым министрінің 2020 жылгы 19маусымдағы №254 бұрығына өзгеріс енгізу туралы </w:t>
      </w:r>
      <w:r>
        <w:rPr>
          <w:spacing w:val="-2"/>
        </w:rPr>
        <w:t>ҚазақстанРеспубликасыОқу-ағартуминистрініңм.а.2024 жылгы31мамыр</w:t>
      </w:r>
    </w:p>
    <w:p w:rsidR="009554D0" w:rsidRDefault="009554D0" w:rsidP="003978A3">
      <w:pPr>
        <w:pStyle w:val="a3"/>
        <w:spacing w:before="72"/>
        <w:ind w:left="142" w:right="62"/>
        <w:jc w:val="both"/>
      </w:pPr>
      <w:r>
        <w:t>№133бұйрығынасәйкес,қағидалартуріне,меншікнысанынажәневедомстволық бaғыныcтылығынa қарамастан мемлекеттік білім беру тапсырысы орналастырылғанмектепкедейінгіұйымдардагы6ocорындарғамектепжасына</w:t>
      </w:r>
    </w:p>
    <w:p w:rsidR="009554D0" w:rsidRDefault="009554D0" w:rsidP="003978A3">
      <w:pPr>
        <w:pStyle w:val="a3"/>
        <w:spacing w:before="30" w:line="261" w:lineRule="auto"/>
        <w:ind w:left="142" w:right="61"/>
        <w:jc w:val="both"/>
      </w:pPr>
      <w:r>
        <w:t>дейінгі балаларды қабылдау (кезекке қою, жолдамаларды беру, құжаттарды қабылдау,мектепкедейінгі ұйымға қабылдау)тартібінайқындайды.</w:t>
      </w:r>
    </w:p>
    <w:p w:rsidR="009554D0" w:rsidRDefault="009554D0" w:rsidP="003978A3">
      <w:pPr>
        <w:pStyle w:val="a3"/>
        <w:spacing w:before="98" w:line="276" w:lineRule="auto"/>
        <w:ind w:left="142" w:right="45"/>
        <w:jc w:val="both"/>
      </w:pPr>
      <w:r>
        <w:t xml:space="preserve">Мектепке дейінгіұйымдарға жіберу үшін мектеп жасына дейінгі балаларды (6 жасқадейін)кезеккеқою"мемлекеттік қызметін(бұдан әрі-кезеккеқоюжөніндегі </w:t>
      </w:r>
      <w:r>
        <w:rPr>
          <w:spacing w:val="-2"/>
        </w:rPr>
        <w:t xml:space="preserve">мемлекеттік қызмет)республикалықмаңызыбарқалалардың жанеастананыңбілім </w:t>
      </w:r>
      <w:r>
        <w:t>басқармалары, аудандардың, облыстық маңызы бар далалардың білім бөлімдері(бұданәpi</w:t>
      </w:r>
      <w:r>
        <w:rPr>
          <w:w w:val="90"/>
        </w:rPr>
        <w:t>—</w:t>
      </w:r>
      <w:r>
        <w:t>көрсетілетін қызметті беруші) көрсетеді.</w:t>
      </w:r>
    </w:p>
    <w:p w:rsidR="009554D0" w:rsidRDefault="009554D0" w:rsidP="003978A3">
      <w:pPr>
        <w:pStyle w:val="a3"/>
        <w:spacing w:before="2" w:line="276" w:lineRule="auto"/>
        <w:ind w:left="284" w:right="28" w:firstLine="700"/>
        <w:jc w:val="both"/>
      </w:pPr>
      <w:r>
        <w:t xml:space="preserve">Кезекке қою жөніндегі мемлекеттік көрсетілетін қызметті алу ушін ата- аналар немесе баланың заңды өкілі "электрондық укіметтің” веб-порталы (бұдан әрі - портал) немесе ақпараттандыру обьектілері арқылы </w:t>
      </w:r>
      <w:r w:rsidRPr="00226B25">
        <w:t>Қағидалардың</w:t>
      </w:r>
      <w:r w:rsidR="00CC211E">
        <w:t>1- қосымшасына сә</w:t>
      </w:r>
      <w:r>
        <w:t xml:space="preserve">йкес өтініш, сондай-aқ 2-қосымшаның 8-тармағында көрсетілген </w:t>
      </w:r>
      <w:r>
        <w:rPr>
          <w:position w:val="1"/>
        </w:rPr>
        <w:t>құжаттарды</w:t>
      </w:r>
      <w:r>
        <w:rPr>
          <w:position w:val="-4"/>
        </w:rPr>
        <w:t xml:space="preserve"> ¥</w:t>
      </w:r>
      <w:r>
        <w:t>сынады.</w:t>
      </w:r>
    </w:p>
    <w:p w:rsidR="009554D0" w:rsidRDefault="009554D0" w:rsidP="003978A3">
      <w:pPr>
        <w:pStyle w:val="a3"/>
        <w:spacing w:line="259" w:lineRule="exact"/>
        <w:ind w:left="284"/>
        <w:jc w:val="both"/>
      </w:pPr>
      <w:r>
        <w:t>Балабақшадатарбиеленіпжатқантарбиеленушілер</w:t>
      </w:r>
      <w:r>
        <w:rPr>
          <w:spacing w:val="-18"/>
        </w:rPr>
        <w:t xml:space="preserve">  1 топқа орналасқан</w:t>
      </w:r>
    </w:p>
    <w:p w:rsidR="009554D0" w:rsidRDefault="009554D0" w:rsidP="009554D0">
      <w:pPr>
        <w:pStyle w:val="a3"/>
        <w:spacing w:before="18"/>
        <w:ind w:left="102"/>
        <w:jc w:val="both"/>
      </w:pPr>
    </w:p>
    <w:p w:rsidR="009554D0" w:rsidRDefault="008806A5" w:rsidP="009554D0">
      <w:pPr>
        <w:pStyle w:val="a3"/>
        <w:spacing w:before="192" w:line="376" w:lineRule="auto"/>
        <w:ind w:left="461" w:right="1061" w:firstLine="4"/>
        <w:jc w:val="both"/>
      </w:pPr>
      <w:r>
        <w:t>Ортаңғы</w:t>
      </w:r>
      <w:r w:rsidR="009554D0">
        <w:t>«Жулдыздар»тобы</w:t>
      </w:r>
      <w:r>
        <w:t>(3</w:t>
      </w:r>
      <w:r w:rsidR="009554D0">
        <w:t>жастагыбалалар)</w:t>
      </w:r>
      <w:r w:rsidR="009554D0">
        <w:rPr>
          <w:w w:val="90"/>
        </w:rPr>
        <w:t>—</w:t>
      </w:r>
      <w:r w:rsidR="009554D0">
        <w:t xml:space="preserve">25тәрбиеленуші; </w:t>
      </w:r>
    </w:p>
    <w:p w:rsidR="009554D0" w:rsidRDefault="008806A5" w:rsidP="009554D0">
      <w:pPr>
        <w:pStyle w:val="a3"/>
        <w:spacing w:before="2" w:line="259" w:lineRule="auto"/>
        <w:ind w:left="108" w:right="33" w:firstLine="357"/>
        <w:jc w:val="both"/>
      </w:pPr>
      <w:r>
        <w:lastRenderedPageBreak/>
        <w:t>2025</w:t>
      </w:r>
      <w:r w:rsidR="009554D0">
        <w:t xml:space="preserve"> жылдың  маусым айында балабақшаның жаргысының 6-тарауына жане ата- </w:t>
      </w:r>
      <w:r w:rsidR="009554D0">
        <w:rPr>
          <w:spacing w:val="-2"/>
        </w:rPr>
        <w:t>аналардың</w:t>
      </w:r>
      <w:r w:rsidR="008A2606">
        <w:rPr>
          <w:spacing w:val="-2"/>
        </w:rPr>
        <w:t xml:space="preserve"> </w:t>
      </w:r>
      <w:r w:rsidR="009554D0">
        <w:rPr>
          <w:spacing w:val="-2"/>
        </w:rPr>
        <w:t>өтініші</w:t>
      </w:r>
      <w:r w:rsidR="008A2606">
        <w:rPr>
          <w:spacing w:val="-2"/>
        </w:rPr>
        <w:t xml:space="preserve"> </w:t>
      </w:r>
      <w:r w:rsidR="009554D0">
        <w:rPr>
          <w:spacing w:val="-2"/>
        </w:rPr>
        <w:t>бойынша</w:t>
      </w:r>
      <w:r w:rsidR="008A2606">
        <w:rPr>
          <w:spacing w:val="-2"/>
        </w:rPr>
        <w:t>14(он төрт</w:t>
      </w:r>
      <w:r w:rsidR="009554D0">
        <w:rPr>
          <w:spacing w:val="-2"/>
        </w:rPr>
        <w:t>)</w:t>
      </w:r>
      <w:r w:rsidR="008A2606">
        <w:rPr>
          <w:spacing w:val="-2"/>
        </w:rPr>
        <w:t xml:space="preserve"> </w:t>
      </w:r>
      <w:r w:rsidR="009554D0">
        <w:rPr>
          <w:spacing w:val="-2"/>
        </w:rPr>
        <w:t>тарбиеленуші</w:t>
      </w:r>
      <w:r w:rsidR="008A2606">
        <w:rPr>
          <w:spacing w:val="-2"/>
        </w:rPr>
        <w:t xml:space="preserve"> </w:t>
      </w:r>
      <w:r w:rsidR="009554D0">
        <w:rPr>
          <w:spacing w:val="-2"/>
        </w:rPr>
        <w:t>балабақшадан шыгарылды.</w:t>
      </w:r>
    </w:p>
    <w:p w:rsidR="009554D0" w:rsidRDefault="009554D0" w:rsidP="009554D0">
      <w:pPr>
        <w:pStyle w:val="a3"/>
        <w:spacing w:before="157" w:line="259" w:lineRule="auto"/>
        <w:ind w:left="111" w:right="28" w:firstLine="365"/>
        <w:jc w:val="both"/>
      </w:pPr>
      <w:r>
        <w:rPr>
          <w:b/>
        </w:rPr>
        <w:t>«</w:t>
      </w:r>
      <w:r w:rsidR="00073DF8">
        <w:t>INDIGO</w:t>
      </w:r>
      <w:r>
        <w:rPr>
          <w:b/>
        </w:rPr>
        <w:t>»</w:t>
      </w:r>
      <w:r>
        <w:t xml:space="preserve">-мектепкедейінгібілімберусаласындамемлекеттік қызметтерді алуга арналган </w:t>
      </w:r>
      <w:r w:rsidR="008A2606">
        <w:t>бірыңғай порталы apқылы 14 (он төрт</w:t>
      </w:r>
      <w:r>
        <w:t>) балаға ата- аналардың өтінішіне байланысты жолдамалар алынды.</w:t>
      </w:r>
    </w:p>
    <w:p w:rsidR="009554D0" w:rsidRDefault="009554D0" w:rsidP="009554D0">
      <w:pPr>
        <w:pStyle w:val="a3"/>
        <w:spacing w:before="157" w:line="256" w:lineRule="auto"/>
        <w:ind w:left="115" w:right="42" w:firstLine="357"/>
        <w:jc w:val="both"/>
      </w:pPr>
      <w:r>
        <w:t>Мемлекеттік қызметтер көрсету бағыты бойынша сыбайлас жемқорлық тауекелдері анықталмады.</w:t>
      </w:r>
    </w:p>
    <w:p w:rsidR="009554D0" w:rsidRPr="00981057" w:rsidRDefault="00CC211E" w:rsidP="00CC211E">
      <w:pPr>
        <w:pStyle w:val="1"/>
        <w:tabs>
          <w:tab w:val="left" w:pos="1004"/>
        </w:tabs>
        <w:spacing w:before="150" w:line="374" w:lineRule="exact"/>
        <w:ind w:hanging="94"/>
        <w:rPr>
          <w:sz w:val="32"/>
          <w:szCs w:val="32"/>
        </w:rPr>
      </w:pPr>
      <w:r w:rsidRPr="00981057">
        <w:rPr>
          <w:spacing w:val="-6"/>
          <w:position w:val="-3"/>
          <w:sz w:val="32"/>
          <w:szCs w:val="32"/>
        </w:rPr>
        <w:t xml:space="preserve">     4.</w:t>
      </w:r>
      <w:r w:rsidR="009554D0" w:rsidRPr="00981057">
        <w:rPr>
          <w:spacing w:val="-6"/>
          <w:position w:val="-3"/>
          <w:sz w:val="32"/>
          <w:szCs w:val="32"/>
        </w:rPr>
        <w:t>Рұқсат беру функцияларын</w:t>
      </w:r>
      <w:r w:rsidR="008A2606">
        <w:rPr>
          <w:spacing w:val="-6"/>
          <w:position w:val="-3"/>
          <w:sz w:val="32"/>
          <w:szCs w:val="32"/>
        </w:rPr>
        <w:t xml:space="preserve"> </w:t>
      </w:r>
      <w:r w:rsidR="009554D0" w:rsidRPr="00981057">
        <w:rPr>
          <w:spacing w:val="-6"/>
          <w:sz w:val="32"/>
          <w:szCs w:val="32"/>
        </w:rPr>
        <w:t>іске</w:t>
      </w:r>
      <w:r w:rsidR="008A2606">
        <w:rPr>
          <w:spacing w:val="-6"/>
          <w:sz w:val="32"/>
          <w:szCs w:val="32"/>
        </w:rPr>
        <w:t xml:space="preserve"> </w:t>
      </w:r>
      <w:r w:rsidR="009554D0" w:rsidRPr="00981057">
        <w:rPr>
          <w:spacing w:val="-6"/>
          <w:sz w:val="32"/>
          <w:szCs w:val="32"/>
        </w:rPr>
        <w:t>асыру;</w:t>
      </w:r>
    </w:p>
    <w:p w:rsidR="009554D0" w:rsidRDefault="009554D0" w:rsidP="009554D0">
      <w:pPr>
        <w:pStyle w:val="a3"/>
        <w:spacing w:line="259" w:lineRule="auto"/>
        <w:ind w:left="119" w:right="12" w:firstLine="357"/>
        <w:jc w:val="both"/>
      </w:pPr>
      <w:r>
        <w:t>Рұқсат беру функцияларын іске асыру багыты бойынша 2014 жылгы 16 мамырдағы №202-V Қазақстан Республикасының</w:t>
      </w:r>
      <w:r w:rsidR="008A2606">
        <w:t xml:space="preserve"> </w:t>
      </w:r>
      <w:r>
        <w:t>Рұқсаттар жане хабарламалар туралы Заңына сәйкес мектепке дейінгі ұйымжәне кәсіпкерлік субъектілерінің жане</w:t>
      </w:r>
      <w:r w:rsidR="008A2606">
        <w:t xml:space="preserve"> </w:t>
      </w:r>
      <w:r>
        <w:t>осы</w:t>
      </w:r>
      <w:r w:rsidR="008A2606">
        <w:t xml:space="preserve"> </w:t>
      </w:r>
      <w:r>
        <w:t>Заңда</w:t>
      </w:r>
      <w:r w:rsidR="008A2606">
        <w:t xml:space="preserve"> </w:t>
      </w:r>
      <w:r>
        <w:t>көзделген</w:t>
      </w:r>
      <w:r w:rsidR="008A2606">
        <w:t xml:space="preserve"> </w:t>
      </w:r>
      <w:r>
        <w:t>басқада</w:t>
      </w:r>
      <w:r w:rsidR="008A2606">
        <w:t xml:space="preserve"> </w:t>
      </w:r>
      <w:r>
        <w:t>тұлғалардың жекелеген қызметтүрлерін немесе әрекеттерді жузегеасыруына рұқсат</w:t>
      </w:r>
      <w:r w:rsidR="008A2606">
        <w:t xml:space="preserve"> </w:t>
      </w:r>
      <w:r>
        <w:t>беру</w:t>
      </w:r>
      <w:r w:rsidR="008A2606">
        <w:t xml:space="preserve"> </w:t>
      </w:r>
      <w:r>
        <w:t>немесе</w:t>
      </w:r>
      <w:r w:rsidR="008A2606">
        <w:t xml:space="preserve"> </w:t>
      </w:r>
      <w:r>
        <w:t>хабарлама</w:t>
      </w:r>
      <w:r w:rsidR="008A2606">
        <w:t xml:space="preserve"> </w:t>
      </w:r>
      <w:r>
        <w:t>жасау</w:t>
      </w:r>
      <w:r w:rsidR="008A2606">
        <w:t xml:space="preserve"> </w:t>
      </w:r>
      <w:r>
        <w:t>тәртібін</w:t>
      </w:r>
      <w:r w:rsidR="008A2606">
        <w:t xml:space="preserve"> </w:t>
      </w:r>
      <w:r>
        <w:t>енгізуге және іске асыруға байланысты қоғамдык қатынастарды реттемейді.</w:t>
      </w:r>
    </w:p>
    <w:p w:rsidR="009554D0" w:rsidRDefault="009554D0" w:rsidP="009554D0">
      <w:pPr>
        <w:pStyle w:val="a3"/>
        <w:spacing w:line="343" w:lineRule="exact"/>
        <w:ind w:left="466"/>
        <w:jc w:val="both"/>
      </w:pPr>
      <w:r>
        <w:rPr>
          <w:position w:val="-2"/>
        </w:rPr>
        <w:t>Рұқсат</w:t>
      </w:r>
      <w:r w:rsidR="008A2606">
        <w:rPr>
          <w:position w:val="-2"/>
        </w:rPr>
        <w:t xml:space="preserve"> </w:t>
      </w:r>
      <w:r>
        <w:t>беру</w:t>
      </w:r>
      <w:r w:rsidR="008A2606">
        <w:t xml:space="preserve"> </w:t>
      </w:r>
      <w:r>
        <w:t>функцияларын</w:t>
      </w:r>
      <w:r w:rsidR="008A2606">
        <w:t xml:space="preserve"> </w:t>
      </w:r>
      <w:r>
        <w:t>іске</w:t>
      </w:r>
      <w:r w:rsidR="008A2606">
        <w:t xml:space="preserve"> </w:t>
      </w:r>
      <w:r>
        <w:t>асыру</w:t>
      </w:r>
      <w:r w:rsidR="008A2606">
        <w:t xml:space="preserve"> </w:t>
      </w:r>
      <w:r>
        <w:t>багыты</w:t>
      </w:r>
      <w:r w:rsidR="008A2606">
        <w:t xml:space="preserve"> </w:t>
      </w:r>
      <w:r>
        <w:t>бойынша</w:t>
      </w:r>
      <w:r w:rsidR="008A2606">
        <w:t xml:space="preserve"> </w:t>
      </w:r>
      <w:r>
        <w:t>сыбайлас</w:t>
      </w:r>
      <w:r w:rsidR="008A2606">
        <w:t xml:space="preserve"> </w:t>
      </w:r>
      <w:r>
        <w:rPr>
          <w:spacing w:val="-2"/>
        </w:rPr>
        <w:t>жемқорлық</w:t>
      </w:r>
    </w:p>
    <w:p w:rsidR="009554D0" w:rsidRDefault="008A2606" w:rsidP="009554D0">
      <w:pPr>
        <w:pStyle w:val="a3"/>
        <w:spacing w:line="316" w:lineRule="exact"/>
        <w:ind w:left="119"/>
        <w:jc w:val="both"/>
      </w:pPr>
      <w:r>
        <w:rPr>
          <w:spacing w:val="-2"/>
        </w:rPr>
        <w:t>т</w:t>
      </w:r>
      <w:r w:rsidR="009554D0">
        <w:rPr>
          <w:spacing w:val="-2"/>
        </w:rPr>
        <w:t>әуекелдері</w:t>
      </w:r>
      <w:r>
        <w:rPr>
          <w:spacing w:val="-2"/>
        </w:rPr>
        <w:t xml:space="preserve"> </w:t>
      </w:r>
      <w:r w:rsidR="009554D0">
        <w:rPr>
          <w:spacing w:val="-2"/>
        </w:rPr>
        <w:t>анықталды.</w:t>
      </w:r>
    </w:p>
    <w:p w:rsidR="009554D0" w:rsidRDefault="009554D0" w:rsidP="009554D0">
      <w:pPr>
        <w:pStyle w:val="a3"/>
        <w:spacing w:before="155" w:line="259" w:lineRule="auto"/>
        <w:ind w:left="281" w:right="210" w:firstLine="362"/>
        <w:jc w:val="both"/>
        <w:rPr>
          <w:spacing w:val="-2"/>
        </w:rPr>
      </w:pPr>
    </w:p>
    <w:p w:rsidR="009554D0" w:rsidRPr="00981057" w:rsidRDefault="00CC211E" w:rsidP="00CC211E">
      <w:pPr>
        <w:spacing w:before="12"/>
        <w:jc w:val="both"/>
        <w:rPr>
          <w:spacing w:val="-4"/>
          <w:sz w:val="32"/>
          <w:szCs w:val="32"/>
        </w:rPr>
      </w:pPr>
      <w:r w:rsidRPr="00981057">
        <w:rPr>
          <w:b/>
          <w:spacing w:val="-4"/>
          <w:sz w:val="32"/>
          <w:szCs w:val="32"/>
        </w:rPr>
        <w:t>5.</w:t>
      </w:r>
      <w:r w:rsidR="009554D0" w:rsidRPr="00981057">
        <w:rPr>
          <w:b/>
          <w:spacing w:val="-4"/>
          <w:sz w:val="32"/>
          <w:szCs w:val="32"/>
        </w:rPr>
        <w:t>Бақылау – тексеру функцияларын іске асыру;</w:t>
      </w:r>
      <w:r w:rsidR="009554D0" w:rsidRPr="00981057">
        <w:rPr>
          <w:spacing w:val="-4"/>
          <w:sz w:val="32"/>
          <w:szCs w:val="32"/>
        </w:rPr>
        <w:tab/>
      </w:r>
    </w:p>
    <w:p w:rsidR="009554D0" w:rsidRDefault="009554D0" w:rsidP="009554D0">
      <w:pPr>
        <w:spacing w:before="12"/>
        <w:ind w:left="535"/>
        <w:jc w:val="both"/>
        <w:rPr>
          <w:sz w:val="29"/>
        </w:rPr>
      </w:pPr>
      <w:r>
        <w:rPr>
          <w:spacing w:val="-4"/>
          <w:sz w:val="29"/>
        </w:rPr>
        <w:t>Мектепке</w:t>
      </w:r>
      <w:r w:rsidR="008A2606">
        <w:rPr>
          <w:spacing w:val="-4"/>
          <w:sz w:val="29"/>
        </w:rPr>
        <w:t xml:space="preserve"> </w:t>
      </w:r>
      <w:r>
        <w:rPr>
          <w:spacing w:val="-4"/>
          <w:sz w:val="29"/>
        </w:rPr>
        <w:t>дейінгі</w:t>
      </w:r>
      <w:r w:rsidR="008A2606">
        <w:rPr>
          <w:spacing w:val="-4"/>
          <w:sz w:val="29"/>
        </w:rPr>
        <w:t xml:space="preserve"> </w:t>
      </w:r>
      <w:r>
        <w:rPr>
          <w:spacing w:val="-4"/>
          <w:sz w:val="29"/>
        </w:rPr>
        <w:t>ұйым</w:t>
      </w:r>
      <w:r w:rsidR="008A2606">
        <w:rPr>
          <w:spacing w:val="-4"/>
          <w:sz w:val="29"/>
        </w:rPr>
        <w:t xml:space="preserve"> </w:t>
      </w:r>
      <w:r>
        <w:rPr>
          <w:spacing w:val="-4"/>
          <w:sz w:val="29"/>
        </w:rPr>
        <w:t>бақылау</w:t>
      </w:r>
      <w:r w:rsidR="008A2606">
        <w:rPr>
          <w:spacing w:val="-4"/>
          <w:sz w:val="29"/>
        </w:rPr>
        <w:t xml:space="preserve"> </w:t>
      </w:r>
      <w:r>
        <w:rPr>
          <w:spacing w:val="-4"/>
          <w:sz w:val="29"/>
        </w:rPr>
        <w:t>тексеру</w:t>
      </w:r>
      <w:r w:rsidR="008A2606">
        <w:rPr>
          <w:spacing w:val="-4"/>
          <w:sz w:val="29"/>
        </w:rPr>
        <w:t xml:space="preserve"> </w:t>
      </w:r>
      <w:r>
        <w:rPr>
          <w:spacing w:val="-4"/>
          <w:sz w:val="29"/>
        </w:rPr>
        <w:t>функцияларын</w:t>
      </w:r>
      <w:r w:rsidR="008A2606">
        <w:rPr>
          <w:spacing w:val="-4"/>
          <w:sz w:val="29"/>
        </w:rPr>
        <w:t xml:space="preserve"> </w:t>
      </w:r>
      <w:r>
        <w:rPr>
          <w:spacing w:val="-4"/>
          <w:sz w:val="29"/>
        </w:rPr>
        <w:t>іске</w:t>
      </w:r>
      <w:r w:rsidR="008A2606">
        <w:rPr>
          <w:spacing w:val="-4"/>
          <w:sz w:val="29"/>
        </w:rPr>
        <w:t xml:space="preserve"> </w:t>
      </w:r>
      <w:r>
        <w:rPr>
          <w:spacing w:val="-4"/>
          <w:sz w:val="29"/>
        </w:rPr>
        <w:t>асырмайды.</w:t>
      </w:r>
    </w:p>
    <w:p w:rsidR="009554D0" w:rsidRDefault="009554D0" w:rsidP="009554D0">
      <w:pPr>
        <w:spacing w:before="11" w:line="242" w:lineRule="auto"/>
        <w:ind w:left="547" w:hanging="9"/>
        <w:jc w:val="both"/>
        <w:rPr>
          <w:position w:val="1"/>
          <w:sz w:val="29"/>
        </w:rPr>
      </w:pPr>
      <w:r>
        <w:rPr>
          <w:spacing w:val="-6"/>
          <w:position w:val="2"/>
          <w:sz w:val="29"/>
        </w:rPr>
        <w:t>Бакылау-тексеру</w:t>
      </w:r>
      <w:r w:rsidR="008A2606">
        <w:rPr>
          <w:spacing w:val="-6"/>
          <w:position w:val="2"/>
          <w:sz w:val="29"/>
        </w:rPr>
        <w:t xml:space="preserve"> </w:t>
      </w:r>
      <w:r>
        <w:rPr>
          <w:spacing w:val="-6"/>
          <w:position w:val="2"/>
          <w:sz w:val="29"/>
        </w:rPr>
        <w:t>функцияларын</w:t>
      </w:r>
      <w:r w:rsidR="008A2606">
        <w:rPr>
          <w:spacing w:val="-6"/>
          <w:position w:val="2"/>
          <w:sz w:val="29"/>
        </w:rPr>
        <w:t xml:space="preserve"> </w:t>
      </w:r>
      <w:r>
        <w:rPr>
          <w:spacing w:val="-6"/>
          <w:position w:val="2"/>
          <w:sz w:val="29"/>
        </w:rPr>
        <w:t>іске</w:t>
      </w:r>
      <w:r w:rsidR="008A2606">
        <w:rPr>
          <w:spacing w:val="-6"/>
          <w:position w:val="2"/>
          <w:sz w:val="29"/>
        </w:rPr>
        <w:t xml:space="preserve"> </w:t>
      </w:r>
      <w:r>
        <w:rPr>
          <w:spacing w:val="-6"/>
          <w:position w:val="2"/>
          <w:sz w:val="29"/>
        </w:rPr>
        <w:t>асыру багыты</w:t>
      </w:r>
      <w:r w:rsidR="008A2606">
        <w:rPr>
          <w:spacing w:val="-6"/>
          <w:position w:val="2"/>
          <w:sz w:val="29"/>
        </w:rPr>
        <w:t xml:space="preserve"> </w:t>
      </w:r>
      <w:r>
        <w:rPr>
          <w:spacing w:val="-6"/>
          <w:position w:val="2"/>
          <w:sz w:val="29"/>
        </w:rPr>
        <w:t>бойынша</w:t>
      </w:r>
      <w:r w:rsidR="008A2606">
        <w:rPr>
          <w:spacing w:val="-6"/>
          <w:position w:val="2"/>
          <w:sz w:val="29"/>
        </w:rPr>
        <w:t xml:space="preserve"> </w:t>
      </w:r>
      <w:r>
        <w:rPr>
          <w:spacing w:val="-6"/>
          <w:position w:val="2"/>
          <w:sz w:val="29"/>
        </w:rPr>
        <w:t>сыбайлас</w:t>
      </w:r>
      <w:r w:rsidR="008A2606">
        <w:rPr>
          <w:spacing w:val="-6"/>
          <w:position w:val="2"/>
          <w:sz w:val="29"/>
        </w:rPr>
        <w:t xml:space="preserve"> </w:t>
      </w:r>
      <w:r>
        <w:rPr>
          <w:spacing w:val="-6"/>
          <w:position w:val="2"/>
          <w:sz w:val="29"/>
        </w:rPr>
        <w:t>жем</w:t>
      </w:r>
      <w:r>
        <w:rPr>
          <w:spacing w:val="-6"/>
          <w:sz w:val="29"/>
        </w:rPr>
        <w:t>к</w:t>
      </w:r>
      <w:r>
        <w:rPr>
          <w:spacing w:val="-6"/>
          <w:position w:val="2"/>
          <w:sz w:val="29"/>
        </w:rPr>
        <w:t xml:space="preserve">орлық </w:t>
      </w:r>
      <w:r>
        <w:rPr>
          <w:position w:val="1"/>
          <w:sz w:val="29"/>
        </w:rPr>
        <w:t>тауекелдері анықталмады.</w:t>
      </w:r>
    </w:p>
    <w:p w:rsidR="009554D0" w:rsidRDefault="009554D0" w:rsidP="009554D0">
      <w:pPr>
        <w:pStyle w:val="a3"/>
        <w:spacing w:before="20"/>
        <w:jc w:val="both"/>
        <w:rPr>
          <w:sz w:val="29"/>
        </w:rPr>
      </w:pPr>
    </w:p>
    <w:p w:rsidR="009554D0" w:rsidRPr="00981057" w:rsidRDefault="00CC211E" w:rsidP="009554D0">
      <w:pPr>
        <w:tabs>
          <w:tab w:val="left" w:pos="1263"/>
        </w:tabs>
        <w:jc w:val="both"/>
        <w:rPr>
          <w:b/>
          <w:sz w:val="32"/>
          <w:szCs w:val="32"/>
        </w:rPr>
      </w:pPr>
      <w:r w:rsidRPr="00981057">
        <w:rPr>
          <w:b/>
          <w:w w:val="105"/>
          <w:sz w:val="32"/>
          <w:szCs w:val="32"/>
        </w:rPr>
        <w:t>6.</w:t>
      </w:r>
      <w:r w:rsidR="009554D0" w:rsidRPr="00981057">
        <w:rPr>
          <w:b/>
          <w:w w:val="105"/>
          <w:sz w:val="32"/>
          <w:szCs w:val="32"/>
        </w:rPr>
        <w:t xml:space="preserve"> Бюджет</w:t>
      </w:r>
      <w:r w:rsidR="008A2606">
        <w:rPr>
          <w:b/>
          <w:w w:val="105"/>
          <w:sz w:val="32"/>
          <w:szCs w:val="32"/>
        </w:rPr>
        <w:t xml:space="preserve"> </w:t>
      </w:r>
      <w:r w:rsidR="009554D0" w:rsidRPr="00981057">
        <w:rPr>
          <w:b/>
          <w:w w:val="105"/>
          <w:sz w:val="32"/>
          <w:szCs w:val="32"/>
        </w:rPr>
        <w:t>және</w:t>
      </w:r>
      <w:r w:rsidR="008A2606">
        <w:rPr>
          <w:b/>
          <w:w w:val="105"/>
          <w:sz w:val="32"/>
          <w:szCs w:val="32"/>
        </w:rPr>
        <w:t xml:space="preserve"> </w:t>
      </w:r>
      <w:r w:rsidR="009554D0" w:rsidRPr="00981057">
        <w:rPr>
          <w:b/>
          <w:w w:val="105"/>
          <w:sz w:val="32"/>
          <w:szCs w:val="32"/>
        </w:rPr>
        <w:t>қаржы</w:t>
      </w:r>
      <w:r w:rsidR="008A2606">
        <w:rPr>
          <w:b/>
          <w:w w:val="105"/>
          <w:sz w:val="32"/>
          <w:szCs w:val="32"/>
        </w:rPr>
        <w:t xml:space="preserve"> </w:t>
      </w:r>
      <w:r w:rsidR="009554D0" w:rsidRPr="00981057">
        <w:rPr>
          <w:b/>
          <w:w w:val="105"/>
          <w:sz w:val="32"/>
          <w:szCs w:val="32"/>
        </w:rPr>
        <w:t>қаражатын</w:t>
      </w:r>
      <w:r w:rsidR="008A2606">
        <w:rPr>
          <w:b/>
          <w:w w:val="105"/>
          <w:sz w:val="32"/>
          <w:szCs w:val="32"/>
        </w:rPr>
        <w:t xml:space="preserve"> </w:t>
      </w:r>
      <w:r w:rsidR="009554D0" w:rsidRPr="00981057">
        <w:rPr>
          <w:b/>
          <w:w w:val="105"/>
          <w:sz w:val="32"/>
          <w:szCs w:val="32"/>
        </w:rPr>
        <w:t>игеру</w:t>
      </w:r>
      <w:r w:rsidR="008A2606">
        <w:rPr>
          <w:b/>
          <w:w w:val="105"/>
          <w:sz w:val="32"/>
          <w:szCs w:val="32"/>
        </w:rPr>
        <w:t xml:space="preserve"> </w:t>
      </w:r>
      <w:r w:rsidR="009554D0" w:rsidRPr="00981057">
        <w:rPr>
          <w:b/>
          <w:w w:val="105"/>
          <w:sz w:val="32"/>
          <w:szCs w:val="32"/>
        </w:rPr>
        <w:t>және</w:t>
      </w:r>
      <w:r w:rsidR="008A2606">
        <w:rPr>
          <w:b/>
          <w:w w:val="105"/>
          <w:sz w:val="32"/>
          <w:szCs w:val="32"/>
        </w:rPr>
        <w:t xml:space="preserve"> </w:t>
      </w:r>
      <w:r w:rsidR="009554D0" w:rsidRPr="00981057">
        <w:rPr>
          <w:b/>
          <w:spacing w:val="-2"/>
          <w:w w:val="105"/>
          <w:sz w:val="32"/>
          <w:szCs w:val="32"/>
        </w:rPr>
        <w:t>бөлу;</w:t>
      </w:r>
    </w:p>
    <w:p w:rsidR="009554D0" w:rsidRPr="00C96AB4" w:rsidRDefault="008806A5" w:rsidP="009554D0">
      <w:pPr>
        <w:pStyle w:val="a3"/>
        <w:spacing w:before="19" w:line="256" w:lineRule="auto"/>
        <w:ind w:left="548" w:right="797" w:hanging="4"/>
        <w:jc w:val="both"/>
      </w:pPr>
      <w:r>
        <w:t>Балабақшаның 2025</w:t>
      </w:r>
      <w:r w:rsidR="009554D0" w:rsidRPr="00C96AB4">
        <w:t xml:space="preserve"> жылға мемлекеттік сатып алудың жылдық жоспары мекеме</w:t>
      </w:r>
      <w:r w:rsidR="00241988">
        <w:t xml:space="preserve"> басшысының 05.01.202</w:t>
      </w:r>
      <w:r w:rsidR="00241988" w:rsidRPr="00241988">
        <w:t>5</w:t>
      </w:r>
      <w:r w:rsidR="00241988">
        <w:t xml:space="preserve"> жылгы № </w:t>
      </w:r>
      <w:r w:rsidR="00223DCC" w:rsidRPr="00223DCC">
        <w:t>1</w:t>
      </w:r>
      <w:r w:rsidR="009554D0" w:rsidRPr="00C96AB4">
        <w:t xml:space="preserve"> бұйрығымен бекітілген.</w:t>
      </w:r>
    </w:p>
    <w:p w:rsidR="009554D0" w:rsidRPr="00C96AB4" w:rsidRDefault="008806A5" w:rsidP="009554D0">
      <w:pPr>
        <w:pStyle w:val="a3"/>
        <w:spacing w:before="7"/>
        <w:ind w:left="553"/>
        <w:jc w:val="both"/>
      </w:pPr>
      <w:r>
        <w:t>2025</w:t>
      </w:r>
      <w:r w:rsidR="009554D0" w:rsidRPr="00C96AB4">
        <w:t>жылгы</w:t>
      </w:r>
      <w:r w:rsidR="008A2606">
        <w:t xml:space="preserve"> </w:t>
      </w:r>
      <w:r w:rsidR="009554D0" w:rsidRPr="00C96AB4">
        <w:t>қаңтар</w:t>
      </w:r>
      <w:r w:rsidR="008A2606">
        <w:t xml:space="preserve"> </w:t>
      </w:r>
      <w:r w:rsidR="009554D0" w:rsidRPr="00C96AB4">
        <w:t>айынан</w:t>
      </w:r>
      <w:r w:rsidR="008A2606">
        <w:t xml:space="preserve"> </w:t>
      </w:r>
      <w:r w:rsidR="009554D0" w:rsidRPr="00C96AB4">
        <w:t>31желтоқсанына</w:t>
      </w:r>
      <w:r w:rsidR="008A2606">
        <w:t xml:space="preserve"> </w:t>
      </w:r>
      <w:r w:rsidR="009554D0" w:rsidRPr="00C96AB4">
        <w:t>дейін</w:t>
      </w:r>
      <w:r w:rsidR="008A2606">
        <w:t xml:space="preserve"> </w:t>
      </w:r>
      <w:r w:rsidR="009554D0" w:rsidRPr="00C96AB4">
        <w:t>мемлекеттік</w:t>
      </w:r>
      <w:r w:rsidR="008A2606">
        <w:t xml:space="preserve"> </w:t>
      </w:r>
      <w:r w:rsidR="009554D0" w:rsidRPr="00C96AB4">
        <w:t>сатып</w:t>
      </w:r>
      <w:r w:rsidR="008A2606">
        <w:t xml:space="preserve"> </w:t>
      </w:r>
      <w:r w:rsidR="009554D0" w:rsidRPr="00C96AB4">
        <w:t>алу</w:t>
      </w:r>
      <w:r w:rsidR="008A2606">
        <w:t xml:space="preserve"> </w:t>
      </w:r>
      <w:r w:rsidR="009554D0" w:rsidRPr="00C96AB4">
        <w:rPr>
          <w:spacing w:val="-2"/>
        </w:rPr>
        <w:t>порталы</w:t>
      </w:r>
    </w:p>
    <w:p w:rsidR="009554D0" w:rsidRPr="00C96AB4" w:rsidRDefault="009554D0" w:rsidP="009554D0">
      <w:pPr>
        <w:pStyle w:val="a3"/>
        <w:spacing w:before="23"/>
        <w:ind w:left="552" w:right="780" w:firstLine="6"/>
        <w:jc w:val="both"/>
      </w:pPr>
      <w:r w:rsidRPr="00C96AB4">
        <w:t xml:space="preserve">арқылы </w:t>
      </w:r>
      <w:r w:rsidR="00223DCC">
        <w:t>1</w:t>
      </w:r>
      <w:r w:rsidR="00223DCC" w:rsidRPr="00223DCC">
        <w:t>0</w:t>
      </w:r>
      <w:r>
        <w:t xml:space="preserve"> келісім шарттар жасалган, оның</w:t>
      </w:r>
      <w:r w:rsidRPr="00C96AB4">
        <w:t xml:space="preserve"> ішіндебаға </w:t>
      </w:r>
      <w:r w:rsidRPr="00C96AB4">
        <w:rPr>
          <w:position w:val="-4"/>
        </w:rPr>
        <w:t>ұсыныныстарын</w:t>
      </w:r>
      <w:r w:rsidRPr="00C96AB4">
        <w:t xml:space="preserve"> сұрату тасілімен </w:t>
      </w:r>
      <w:r w:rsidRPr="00C96AB4">
        <w:rPr>
          <w:w w:val="90"/>
        </w:rPr>
        <w:t xml:space="preserve">— </w:t>
      </w:r>
      <w:r w:rsidR="00223DCC">
        <w:t>1</w:t>
      </w:r>
      <w:r w:rsidRPr="00C96AB4">
        <w:t>;</w:t>
      </w:r>
      <w:r>
        <w:t>ө</w:t>
      </w:r>
      <w:r w:rsidRPr="00C96AB4">
        <w:t>ткізілмеген  мемлекеттік  сатып алу бойынша бір көзден сатып алу –</w:t>
      </w:r>
      <w:r w:rsidR="00223DCC">
        <w:t xml:space="preserve"> </w:t>
      </w:r>
      <w:r w:rsidR="00223DCC" w:rsidRPr="00223DCC">
        <w:t>9</w:t>
      </w:r>
      <w:r w:rsidRPr="00C96AB4">
        <w:t xml:space="preserve">; </w:t>
      </w:r>
    </w:p>
    <w:p w:rsidR="009554D0" w:rsidRDefault="00223DCC" w:rsidP="009554D0">
      <w:pPr>
        <w:spacing w:line="321" w:lineRule="exact"/>
        <w:ind w:left="564"/>
        <w:jc w:val="both"/>
        <w:rPr>
          <w:i/>
          <w:spacing w:val="-2"/>
          <w:sz w:val="28"/>
        </w:rPr>
      </w:pPr>
      <w:r>
        <w:rPr>
          <w:i/>
          <w:sz w:val="28"/>
        </w:rPr>
        <w:t>202</w:t>
      </w:r>
      <w:r>
        <w:rPr>
          <w:i/>
          <w:sz w:val="28"/>
          <w:lang w:val="en-US"/>
        </w:rPr>
        <w:t>5</w:t>
      </w:r>
      <w:r w:rsidR="009554D0" w:rsidRPr="00C96AB4">
        <w:rPr>
          <w:i/>
          <w:sz w:val="28"/>
        </w:rPr>
        <w:t>жылы</w:t>
      </w:r>
      <w:r w:rsidR="009554D0">
        <w:rPr>
          <w:i/>
          <w:sz w:val="28"/>
        </w:rPr>
        <w:t>кө</w:t>
      </w:r>
      <w:r w:rsidR="009554D0" w:rsidRPr="00C96AB4">
        <w:rPr>
          <w:i/>
          <w:sz w:val="28"/>
        </w:rPr>
        <w:t>рсетілген</w:t>
      </w:r>
      <w:r w:rsidR="009554D0">
        <w:rPr>
          <w:i/>
          <w:sz w:val="28"/>
        </w:rPr>
        <w:t>қызметтердің</w:t>
      </w:r>
      <w:r w:rsidR="009554D0" w:rsidRPr="00C96AB4">
        <w:rPr>
          <w:i/>
          <w:sz w:val="28"/>
        </w:rPr>
        <w:t>тізімі</w:t>
      </w:r>
      <w:r w:rsidR="009554D0">
        <w:rPr>
          <w:i/>
          <w:sz w:val="28"/>
        </w:rPr>
        <w:t>тө</w:t>
      </w:r>
      <w:r w:rsidR="009554D0" w:rsidRPr="00C96AB4">
        <w:rPr>
          <w:i/>
          <w:sz w:val="28"/>
        </w:rPr>
        <w:t xml:space="preserve">мендегі1-кестеде </w:t>
      </w:r>
      <w:r w:rsidR="009554D0">
        <w:rPr>
          <w:i/>
          <w:spacing w:val="-2"/>
          <w:sz w:val="28"/>
        </w:rPr>
        <w:t>кө</w:t>
      </w:r>
      <w:r w:rsidR="009554D0" w:rsidRPr="00C96AB4">
        <w:rPr>
          <w:i/>
          <w:spacing w:val="-2"/>
          <w:sz w:val="28"/>
        </w:rPr>
        <w:t>рсетілді.</w:t>
      </w:r>
    </w:p>
    <w:p w:rsidR="00981057" w:rsidRDefault="00981057" w:rsidP="009554D0">
      <w:pPr>
        <w:spacing w:line="321" w:lineRule="exact"/>
        <w:ind w:left="564"/>
        <w:jc w:val="both"/>
        <w:rPr>
          <w:i/>
          <w:spacing w:val="-2"/>
          <w:sz w:val="28"/>
        </w:rPr>
      </w:pPr>
    </w:p>
    <w:p w:rsidR="00981057" w:rsidRDefault="00981057" w:rsidP="009554D0">
      <w:pPr>
        <w:spacing w:line="321" w:lineRule="exact"/>
        <w:ind w:left="564"/>
        <w:jc w:val="both"/>
        <w:rPr>
          <w:i/>
          <w:spacing w:val="-2"/>
          <w:sz w:val="28"/>
        </w:rPr>
      </w:pPr>
    </w:p>
    <w:p w:rsidR="00981057" w:rsidRPr="00C96AB4" w:rsidRDefault="00981057" w:rsidP="009554D0">
      <w:pPr>
        <w:spacing w:line="321" w:lineRule="exact"/>
        <w:ind w:left="564"/>
        <w:jc w:val="both"/>
        <w:rPr>
          <w:i/>
          <w:sz w:val="28"/>
        </w:rPr>
      </w:pPr>
    </w:p>
    <w:p w:rsidR="009554D0" w:rsidRPr="00C96AB4" w:rsidRDefault="009554D0" w:rsidP="009554D0">
      <w:pPr>
        <w:pStyle w:val="a3"/>
        <w:spacing w:before="155" w:line="259" w:lineRule="auto"/>
        <w:ind w:right="210"/>
        <w:jc w:val="both"/>
        <w:rPr>
          <w:spacing w:val="-2"/>
        </w:rPr>
      </w:pPr>
    </w:p>
    <w:p w:rsidR="009554D0" w:rsidRDefault="009554D0" w:rsidP="009554D0">
      <w:pPr>
        <w:pStyle w:val="a3"/>
        <w:spacing w:before="141"/>
        <w:rPr>
          <w:i/>
          <w:sz w:val="20"/>
        </w:rPr>
      </w:pPr>
    </w:p>
    <w:tbl>
      <w:tblPr>
        <w:tblStyle w:val="TableNormal"/>
        <w:tblW w:w="0" w:type="auto"/>
        <w:tblInd w:w="17" w:type="dxa"/>
        <w:tblBorders>
          <w:top w:val="single" w:sz="6" w:space="0" w:color="181313"/>
          <w:left w:val="single" w:sz="6" w:space="0" w:color="181313"/>
          <w:bottom w:val="single" w:sz="6" w:space="0" w:color="181313"/>
          <w:right w:val="single" w:sz="6" w:space="0" w:color="181313"/>
          <w:insideH w:val="single" w:sz="6" w:space="0" w:color="181313"/>
          <w:insideV w:val="single" w:sz="6" w:space="0" w:color="181313"/>
        </w:tblBorders>
        <w:tblLayout w:type="fixed"/>
        <w:tblLook w:val="01E0" w:firstRow="1" w:lastRow="1" w:firstColumn="1" w:lastColumn="1" w:noHBand="0" w:noVBand="0"/>
      </w:tblPr>
      <w:tblGrid>
        <w:gridCol w:w="432"/>
        <w:gridCol w:w="1229"/>
        <w:gridCol w:w="2175"/>
        <w:gridCol w:w="1297"/>
        <w:gridCol w:w="1134"/>
        <w:gridCol w:w="856"/>
        <w:gridCol w:w="2819"/>
        <w:gridCol w:w="1105"/>
      </w:tblGrid>
      <w:tr w:rsidR="009554D0" w:rsidTr="008806A5">
        <w:trPr>
          <w:trHeight w:val="829"/>
        </w:trPr>
        <w:tc>
          <w:tcPr>
            <w:tcW w:w="432" w:type="dxa"/>
          </w:tcPr>
          <w:p w:rsidR="009554D0" w:rsidRDefault="009554D0" w:rsidP="008806A5">
            <w:pPr>
              <w:pStyle w:val="TableParagraph"/>
              <w:spacing w:before="1"/>
              <w:jc w:val="left"/>
              <w:rPr>
                <w:i/>
                <w:sz w:val="4"/>
              </w:rPr>
            </w:pPr>
          </w:p>
          <w:p w:rsidR="009554D0" w:rsidRDefault="009554D0" w:rsidP="008806A5">
            <w:pPr>
              <w:pStyle w:val="TableParagraph"/>
              <w:spacing w:line="124" w:lineRule="exact"/>
              <w:ind w:left="136"/>
              <w:jc w:val="left"/>
              <w:rPr>
                <w:position w:val="-1"/>
                <w:sz w:val="12"/>
              </w:rPr>
            </w:pPr>
            <w:r>
              <w:rPr>
                <w:noProof/>
                <w:position w:val="-1"/>
                <w:sz w:val="12"/>
                <w:lang w:val="ru-RU" w:eastAsia="ru-RU"/>
              </w:rPr>
              <w:drawing>
                <wp:inline distT="0" distB="0" distL="0" distR="0">
                  <wp:extent cx="109727" cy="79248"/>
                  <wp:effectExtent l="0" t="0" r="0" b="0"/>
                  <wp:docPr id="10" name="Imag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Image 10"/>
                          <pic:cNvPicPr/>
                        </pic:nvPicPr>
                        <pic:blipFill>
                          <a:blip r:embed="rId13" cstate="print"/>
                          <a:stretch>
                            <a:fillRect/>
                          </a:stretch>
                        </pic:blipFill>
                        <pic:spPr>
                          <a:xfrm>
                            <a:off x="0" y="0"/>
                            <a:ext cx="109727" cy="79248"/>
                          </a:xfrm>
                          <a:prstGeom prst="rect">
                            <a:avLst/>
                          </a:prstGeom>
                        </pic:spPr>
                      </pic:pic>
                    </a:graphicData>
                  </a:graphic>
                </wp:inline>
              </w:drawing>
            </w:r>
          </w:p>
        </w:tc>
        <w:tc>
          <w:tcPr>
            <w:tcW w:w="1229" w:type="dxa"/>
          </w:tcPr>
          <w:p w:rsidR="009554D0" w:rsidRPr="008A5E86" w:rsidRDefault="009554D0" w:rsidP="008806A5">
            <w:pPr>
              <w:pStyle w:val="TableParagraph"/>
              <w:spacing w:line="244" w:lineRule="auto"/>
              <w:ind w:left="177" w:right="166" w:firstLine="9"/>
              <w:rPr>
                <w:b/>
                <w:sz w:val="18"/>
              </w:rPr>
            </w:pPr>
            <w:r w:rsidRPr="008A5E86">
              <w:rPr>
                <w:b/>
                <w:spacing w:val="-2"/>
                <w:w w:val="105"/>
                <w:sz w:val="18"/>
              </w:rPr>
              <w:t xml:space="preserve">Номер </w:t>
            </w:r>
            <w:r w:rsidRPr="008A5E86">
              <w:rPr>
                <w:b/>
                <w:w w:val="105"/>
                <w:sz w:val="18"/>
              </w:rPr>
              <w:t xml:space="preserve">договорав </w:t>
            </w:r>
            <w:r w:rsidRPr="008A5E86">
              <w:rPr>
                <w:b/>
                <w:spacing w:val="-2"/>
                <w:w w:val="105"/>
                <w:sz w:val="18"/>
              </w:rPr>
              <w:t>реестре</w:t>
            </w:r>
          </w:p>
        </w:tc>
        <w:tc>
          <w:tcPr>
            <w:tcW w:w="2175" w:type="dxa"/>
          </w:tcPr>
          <w:p w:rsidR="009554D0" w:rsidRPr="008A5E86" w:rsidRDefault="009554D0" w:rsidP="008806A5">
            <w:pPr>
              <w:pStyle w:val="TableParagraph"/>
              <w:spacing w:line="207" w:lineRule="exact"/>
              <w:ind w:left="142" w:right="143"/>
              <w:rPr>
                <w:rFonts w:ascii="Cambria" w:hAnsi="Cambria"/>
                <w:b/>
                <w:sz w:val="18"/>
              </w:rPr>
            </w:pPr>
            <w:r w:rsidRPr="008A5E86">
              <w:rPr>
                <w:rFonts w:ascii="Cambria" w:hAnsi="Cambria"/>
                <w:b/>
                <w:spacing w:val="-2"/>
                <w:sz w:val="18"/>
              </w:rPr>
              <w:t>Наименование</w:t>
            </w:r>
          </w:p>
          <w:p w:rsidR="009554D0" w:rsidRPr="008A5E86" w:rsidRDefault="009554D0" w:rsidP="008806A5">
            <w:pPr>
              <w:pStyle w:val="TableParagraph"/>
              <w:spacing w:line="206" w:lineRule="exact"/>
              <w:ind w:left="142" w:right="135"/>
              <w:rPr>
                <w:b/>
                <w:sz w:val="18"/>
              </w:rPr>
            </w:pPr>
            <w:r w:rsidRPr="008A5E86">
              <w:rPr>
                <w:b/>
                <w:spacing w:val="-2"/>
                <w:w w:val="105"/>
                <w:sz w:val="18"/>
              </w:rPr>
              <w:t>закупки</w:t>
            </w:r>
          </w:p>
        </w:tc>
        <w:tc>
          <w:tcPr>
            <w:tcW w:w="1297" w:type="dxa"/>
          </w:tcPr>
          <w:p w:rsidR="009554D0" w:rsidRPr="008A5E86" w:rsidRDefault="009554D0" w:rsidP="008806A5">
            <w:pPr>
              <w:pStyle w:val="TableParagraph"/>
              <w:spacing w:line="209" w:lineRule="exact"/>
              <w:ind w:left="19" w:right="5"/>
              <w:rPr>
                <w:b/>
                <w:sz w:val="19"/>
              </w:rPr>
            </w:pPr>
            <w:r w:rsidRPr="008A5E86">
              <w:rPr>
                <w:b/>
                <w:spacing w:val="-5"/>
                <w:sz w:val="19"/>
              </w:rPr>
              <w:t>Тип</w:t>
            </w:r>
          </w:p>
          <w:p w:rsidR="009554D0" w:rsidRPr="008A5E86" w:rsidRDefault="009554D0" w:rsidP="008806A5">
            <w:pPr>
              <w:pStyle w:val="TableParagraph"/>
              <w:spacing w:before="2"/>
              <w:ind w:left="14" w:right="19"/>
              <w:rPr>
                <w:b/>
                <w:sz w:val="18"/>
              </w:rPr>
            </w:pPr>
            <w:r w:rsidRPr="008A5E86">
              <w:rPr>
                <w:b/>
                <w:spacing w:val="-2"/>
                <w:w w:val="105"/>
                <w:sz w:val="18"/>
              </w:rPr>
              <w:t>договора</w:t>
            </w:r>
          </w:p>
        </w:tc>
        <w:tc>
          <w:tcPr>
            <w:tcW w:w="1134" w:type="dxa"/>
          </w:tcPr>
          <w:p w:rsidR="009554D0" w:rsidRPr="008A5E86" w:rsidRDefault="009554D0" w:rsidP="008806A5">
            <w:pPr>
              <w:pStyle w:val="TableParagraph"/>
              <w:spacing w:line="209" w:lineRule="exact"/>
              <w:ind w:left="271"/>
              <w:jc w:val="left"/>
              <w:rPr>
                <w:b/>
                <w:sz w:val="19"/>
              </w:rPr>
            </w:pPr>
            <w:r w:rsidRPr="008A5E86">
              <w:rPr>
                <w:b/>
                <w:spacing w:val="-2"/>
                <w:sz w:val="19"/>
              </w:rPr>
              <w:t>Способ</w:t>
            </w:r>
          </w:p>
          <w:p w:rsidR="009554D0" w:rsidRPr="008A5E86" w:rsidRDefault="009554D0" w:rsidP="008806A5">
            <w:pPr>
              <w:pStyle w:val="TableParagraph"/>
              <w:spacing w:before="2"/>
              <w:ind w:left="233"/>
              <w:jc w:val="left"/>
              <w:rPr>
                <w:b/>
                <w:sz w:val="18"/>
              </w:rPr>
            </w:pPr>
            <w:r w:rsidRPr="008A5E86">
              <w:rPr>
                <w:b/>
                <w:spacing w:val="-2"/>
                <w:w w:val="110"/>
                <w:sz w:val="18"/>
              </w:rPr>
              <w:t>закупки</w:t>
            </w:r>
          </w:p>
        </w:tc>
        <w:tc>
          <w:tcPr>
            <w:tcW w:w="856" w:type="dxa"/>
          </w:tcPr>
          <w:p w:rsidR="009554D0" w:rsidRPr="008A5E86" w:rsidRDefault="009554D0" w:rsidP="008806A5">
            <w:pPr>
              <w:pStyle w:val="TableParagraph"/>
              <w:ind w:left="77" w:right="75"/>
              <w:rPr>
                <w:b/>
                <w:i/>
                <w:sz w:val="18"/>
              </w:rPr>
            </w:pPr>
            <w:r w:rsidRPr="008A5E86">
              <w:rPr>
                <w:b/>
                <w:spacing w:val="-2"/>
                <w:sz w:val="19"/>
              </w:rPr>
              <w:t xml:space="preserve">Финан </w:t>
            </w:r>
            <w:r w:rsidRPr="008A5E86">
              <w:rPr>
                <w:b/>
                <w:spacing w:val="-4"/>
                <w:w w:val="105"/>
                <w:sz w:val="18"/>
              </w:rPr>
              <w:t xml:space="preserve">совый </w:t>
            </w:r>
            <w:r w:rsidRPr="008A5E86">
              <w:rPr>
                <w:b/>
                <w:i/>
                <w:spacing w:val="-4"/>
                <w:w w:val="105"/>
                <w:sz w:val="18"/>
              </w:rPr>
              <w:t>год</w:t>
            </w:r>
          </w:p>
        </w:tc>
        <w:tc>
          <w:tcPr>
            <w:tcW w:w="2819" w:type="dxa"/>
          </w:tcPr>
          <w:p w:rsidR="009554D0" w:rsidRPr="008A5E86" w:rsidRDefault="009554D0" w:rsidP="008806A5">
            <w:pPr>
              <w:pStyle w:val="TableParagraph"/>
              <w:spacing w:line="207" w:lineRule="exact"/>
              <w:ind w:left="501" w:right="517"/>
              <w:rPr>
                <w:b/>
                <w:sz w:val="18"/>
              </w:rPr>
            </w:pPr>
            <w:r w:rsidRPr="008A5E86">
              <w:rPr>
                <w:b/>
                <w:spacing w:val="-2"/>
                <w:w w:val="105"/>
                <w:sz w:val="18"/>
              </w:rPr>
              <w:t>Поставщик</w:t>
            </w:r>
          </w:p>
        </w:tc>
        <w:tc>
          <w:tcPr>
            <w:tcW w:w="1105" w:type="dxa"/>
          </w:tcPr>
          <w:p w:rsidR="009554D0" w:rsidRPr="008A5E86" w:rsidRDefault="009554D0" w:rsidP="008806A5">
            <w:pPr>
              <w:pStyle w:val="TableParagraph"/>
              <w:ind w:left="137" w:right="177" w:firstLine="8"/>
              <w:rPr>
                <w:b/>
                <w:sz w:val="18"/>
              </w:rPr>
            </w:pPr>
            <w:r w:rsidRPr="008A5E86">
              <w:rPr>
                <w:b/>
                <w:spacing w:val="-4"/>
                <w:w w:val="105"/>
                <w:sz w:val="18"/>
              </w:rPr>
              <w:t xml:space="preserve">Дата </w:t>
            </w:r>
            <w:r w:rsidRPr="008A5E86">
              <w:rPr>
                <w:b/>
                <w:spacing w:val="-2"/>
                <w:w w:val="105"/>
                <w:sz w:val="18"/>
              </w:rPr>
              <w:t xml:space="preserve">заключен </w:t>
            </w:r>
            <w:r w:rsidRPr="008A5E86">
              <w:rPr>
                <w:b/>
                <w:spacing w:val="-6"/>
                <w:w w:val="105"/>
                <w:sz w:val="18"/>
              </w:rPr>
              <w:t>ня</w:t>
            </w:r>
          </w:p>
        </w:tc>
      </w:tr>
      <w:tr w:rsidR="009554D0" w:rsidTr="008806A5">
        <w:trPr>
          <w:trHeight w:val="820"/>
        </w:trPr>
        <w:tc>
          <w:tcPr>
            <w:tcW w:w="432" w:type="dxa"/>
          </w:tcPr>
          <w:p w:rsidR="009554D0" w:rsidRDefault="009554D0" w:rsidP="008806A5">
            <w:pPr>
              <w:pStyle w:val="TableParagraph"/>
              <w:spacing w:before="3"/>
              <w:jc w:val="left"/>
              <w:rPr>
                <w:i/>
                <w:sz w:val="3"/>
              </w:rPr>
            </w:pPr>
          </w:p>
          <w:p w:rsidR="009554D0" w:rsidRDefault="009554D0" w:rsidP="008806A5">
            <w:pPr>
              <w:pStyle w:val="TableParagraph"/>
              <w:spacing w:line="124" w:lineRule="exact"/>
              <w:ind w:left="150"/>
              <w:jc w:val="left"/>
              <w:rPr>
                <w:position w:val="-1"/>
                <w:sz w:val="12"/>
              </w:rPr>
            </w:pPr>
            <w:r>
              <w:rPr>
                <w:noProof/>
                <w:position w:val="-1"/>
                <w:sz w:val="12"/>
                <w:lang w:val="ru-RU" w:eastAsia="ru-RU"/>
              </w:rPr>
              <w:drawing>
                <wp:inline distT="0" distB="0" distL="0" distR="0">
                  <wp:extent cx="27431" cy="79248"/>
                  <wp:effectExtent l="0" t="0" r="0" b="0"/>
                  <wp:docPr id="11" name="Image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 name="Image 11"/>
                          <pic:cNvPicPr/>
                        </pic:nvPicPr>
                        <pic:blipFill>
                          <a:blip r:embed="rId14" cstate="print"/>
                          <a:stretch>
                            <a:fillRect/>
                          </a:stretch>
                        </pic:blipFill>
                        <pic:spPr>
                          <a:xfrm>
                            <a:off x="0" y="0"/>
                            <a:ext cx="27431" cy="79248"/>
                          </a:xfrm>
                          <a:prstGeom prst="rect">
                            <a:avLst/>
                          </a:prstGeom>
                        </pic:spPr>
                      </pic:pic>
                    </a:graphicData>
                  </a:graphic>
                </wp:inline>
              </w:drawing>
            </w:r>
          </w:p>
        </w:tc>
        <w:tc>
          <w:tcPr>
            <w:tcW w:w="1229" w:type="dxa"/>
          </w:tcPr>
          <w:p w:rsidR="00E50B96" w:rsidRPr="00B6738A" w:rsidRDefault="00B6738A" w:rsidP="00B6738A">
            <w:pPr>
              <w:pStyle w:val="TableParagraph"/>
              <w:ind w:left="401" w:right="203" w:hanging="172"/>
              <w:jc w:val="left"/>
              <w:rPr>
                <w:spacing w:val="-2"/>
                <w:sz w:val="18"/>
                <w:lang w:val="en-US"/>
              </w:rPr>
            </w:pPr>
            <w:r>
              <w:rPr>
                <w:rFonts w:ascii="Arial" w:hAnsi="Arial" w:cs="Arial"/>
                <w:spacing w:val="-2"/>
                <w:sz w:val="18"/>
                <w:lang w:val="en-US"/>
              </w:rPr>
              <w:t>№</w:t>
            </w:r>
            <w:r>
              <w:rPr>
                <w:spacing w:val="-2"/>
                <w:sz w:val="18"/>
                <w:lang w:val="en-US"/>
              </w:rPr>
              <w:t xml:space="preserve"> 2</w:t>
            </w:r>
          </w:p>
        </w:tc>
        <w:tc>
          <w:tcPr>
            <w:tcW w:w="2175" w:type="dxa"/>
          </w:tcPr>
          <w:p w:rsidR="009554D0" w:rsidRDefault="009554D0" w:rsidP="008806A5">
            <w:pPr>
              <w:pStyle w:val="TableParagraph"/>
              <w:ind w:left="142" w:right="131"/>
              <w:rPr>
                <w:sz w:val="18"/>
              </w:rPr>
            </w:pPr>
            <w:r>
              <w:rPr>
                <w:spacing w:val="-2"/>
                <w:sz w:val="18"/>
              </w:rPr>
              <w:t xml:space="preserve">Услугипоинформационной  </w:t>
            </w:r>
            <w:r>
              <w:rPr>
                <w:sz w:val="18"/>
              </w:rPr>
              <w:t>поддержке сайтов</w:t>
            </w:r>
          </w:p>
        </w:tc>
        <w:tc>
          <w:tcPr>
            <w:tcW w:w="1297" w:type="dxa"/>
          </w:tcPr>
          <w:p w:rsidR="009554D0" w:rsidRDefault="009554D0" w:rsidP="008806A5">
            <w:pPr>
              <w:pStyle w:val="TableParagraph"/>
              <w:ind w:left="344" w:right="258" w:hanging="72"/>
              <w:jc w:val="left"/>
              <w:rPr>
                <w:sz w:val="18"/>
              </w:rPr>
            </w:pPr>
            <w:r>
              <w:rPr>
                <w:spacing w:val="-4"/>
                <w:sz w:val="18"/>
              </w:rPr>
              <w:t xml:space="preserve">Основной </w:t>
            </w:r>
            <w:r>
              <w:rPr>
                <w:spacing w:val="-2"/>
                <w:sz w:val="18"/>
              </w:rPr>
              <w:t>договор</w:t>
            </w:r>
          </w:p>
        </w:tc>
        <w:tc>
          <w:tcPr>
            <w:tcW w:w="1134" w:type="dxa"/>
          </w:tcPr>
          <w:p w:rsidR="009554D0" w:rsidRDefault="009554D0" w:rsidP="008806A5">
            <w:pPr>
              <w:pStyle w:val="TableParagraph"/>
              <w:ind w:left="154" w:right="141" w:hanging="4"/>
              <w:rPr>
                <w:sz w:val="18"/>
              </w:rPr>
            </w:pPr>
            <w:r>
              <w:rPr>
                <w:spacing w:val="-2"/>
                <w:sz w:val="18"/>
              </w:rPr>
              <w:t>Запрос ценовых</w:t>
            </w:r>
          </w:p>
          <w:p w:rsidR="009554D0" w:rsidRDefault="009554D0" w:rsidP="008806A5">
            <w:pPr>
              <w:pStyle w:val="TableParagraph"/>
              <w:spacing w:line="202" w:lineRule="exact"/>
              <w:ind w:left="109" w:right="96"/>
              <w:rPr>
                <w:sz w:val="18"/>
              </w:rPr>
            </w:pPr>
            <w:r>
              <w:rPr>
                <w:spacing w:val="-4"/>
                <w:sz w:val="18"/>
              </w:rPr>
              <w:t xml:space="preserve">предложен </w:t>
            </w:r>
            <w:r>
              <w:rPr>
                <w:spacing w:val="-6"/>
                <w:sz w:val="18"/>
              </w:rPr>
              <w:t>ий</w:t>
            </w:r>
          </w:p>
        </w:tc>
        <w:tc>
          <w:tcPr>
            <w:tcW w:w="856" w:type="dxa"/>
          </w:tcPr>
          <w:p w:rsidR="009554D0" w:rsidRPr="00241988" w:rsidRDefault="009554D0" w:rsidP="008806A5">
            <w:pPr>
              <w:pStyle w:val="TableParagraph"/>
              <w:spacing w:line="197" w:lineRule="exact"/>
              <w:ind w:left="77" w:right="75"/>
              <w:rPr>
                <w:sz w:val="18"/>
                <w:lang w:val="ru-RU"/>
              </w:rPr>
            </w:pPr>
            <w:r>
              <w:rPr>
                <w:spacing w:val="-4"/>
                <w:sz w:val="18"/>
              </w:rPr>
              <w:t>202</w:t>
            </w:r>
            <w:r w:rsidR="00241988">
              <w:rPr>
                <w:spacing w:val="-4"/>
                <w:sz w:val="18"/>
                <w:lang w:val="ru-RU"/>
              </w:rPr>
              <w:t>5</w:t>
            </w:r>
          </w:p>
          <w:p w:rsidR="009554D0" w:rsidRDefault="009554D0" w:rsidP="008806A5">
            <w:pPr>
              <w:pStyle w:val="TableParagraph"/>
              <w:spacing w:line="207" w:lineRule="exact"/>
              <w:ind w:left="86" w:right="75"/>
              <w:rPr>
                <w:sz w:val="18"/>
              </w:rPr>
            </w:pPr>
            <w:r>
              <w:rPr>
                <w:spacing w:val="-5"/>
                <w:sz w:val="18"/>
              </w:rPr>
              <w:t>год</w:t>
            </w:r>
          </w:p>
        </w:tc>
        <w:tc>
          <w:tcPr>
            <w:tcW w:w="2819" w:type="dxa"/>
          </w:tcPr>
          <w:p w:rsidR="009554D0" w:rsidRDefault="009554D0" w:rsidP="008806A5">
            <w:pPr>
              <w:pStyle w:val="TableParagraph"/>
              <w:ind w:left="711" w:right="697" w:hanging="10"/>
              <w:rPr>
                <w:sz w:val="18"/>
              </w:rPr>
            </w:pPr>
            <w:r>
              <w:rPr>
                <w:sz w:val="18"/>
              </w:rPr>
              <w:t xml:space="preserve">Товарищество с </w:t>
            </w:r>
            <w:r>
              <w:rPr>
                <w:spacing w:val="-2"/>
                <w:sz w:val="18"/>
              </w:rPr>
              <w:t>ограничеиной</w:t>
            </w:r>
          </w:p>
          <w:p w:rsidR="009554D0" w:rsidRDefault="009554D0" w:rsidP="008806A5">
            <w:pPr>
              <w:pStyle w:val="TableParagraph"/>
              <w:spacing w:line="202" w:lineRule="exact"/>
              <w:ind w:left="501" w:right="487"/>
              <w:rPr>
                <w:sz w:val="18"/>
              </w:rPr>
            </w:pPr>
            <w:r>
              <w:rPr>
                <w:spacing w:val="-2"/>
                <w:sz w:val="18"/>
              </w:rPr>
              <w:t xml:space="preserve">ответственностью </w:t>
            </w:r>
            <w:r>
              <w:rPr>
                <w:sz w:val="18"/>
              </w:rPr>
              <w:t>"</w:t>
            </w:r>
            <w:proofErr w:type="spellStart"/>
            <w:r>
              <w:rPr>
                <w:sz w:val="18"/>
                <w:lang w:val="en-US"/>
              </w:rPr>
              <w:t>WebsoftQazagstan</w:t>
            </w:r>
            <w:proofErr w:type="spellEnd"/>
            <w:r>
              <w:rPr>
                <w:sz w:val="18"/>
              </w:rPr>
              <w:t>"</w:t>
            </w:r>
          </w:p>
        </w:tc>
        <w:tc>
          <w:tcPr>
            <w:tcW w:w="1105" w:type="dxa"/>
          </w:tcPr>
          <w:p w:rsidR="009554D0" w:rsidRPr="00B6738A" w:rsidRDefault="00B6738A" w:rsidP="008806A5">
            <w:pPr>
              <w:pStyle w:val="TableParagraph"/>
              <w:spacing w:line="197" w:lineRule="exact"/>
              <w:ind w:left="24" w:right="43"/>
              <w:rPr>
                <w:sz w:val="18"/>
                <w:lang w:val="en-US"/>
              </w:rPr>
            </w:pPr>
            <w:r>
              <w:rPr>
                <w:spacing w:val="-4"/>
                <w:sz w:val="18"/>
                <w:lang w:val="en-US"/>
              </w:rPr>
              <w:t>07.02.2025</w:t>
            </w:r>
          </w:p>
        </w:tc>
      </w:tr>
      <w:tr w:rsidR="009554D0" w:rsidTr="008806A5">
        <w:trPr>
          <w:trHeight w:val="1213"/>
        </w:trPr>
        <w:tc>
          <w:tcPr>
            <w:tcW w:w="432" w:type="dxa"/>
          </w:tcPr>
          <w:p w:rsidR="009554D0" w:rsidRDefault="009554D0" w:rsidP="008806A5">
            <w:pPr>
              <w:pStyle w:val="TableParagraph"/>
              <w:spacing w:before="10"/>
              <w:jc w:val="left"/>
              <w:rPr>
                <w:i/>
                <w:sz w:val="2"/>
              </w:rPr>
            </w:pPr>
          </w:p>
          <w:p w:rsidR="009554D0" w:rsidRPr="00B6738A" w:rsidRDefault="00B6738A" w:rsidP="008806A5">
            <w:pPr>
              <w:pStyle w:val="TableParagraph"/>
              <w:spacing w:line="124" w:lineRule="exact"/>
              <w:ind w:left="146"/>
              <w:jc w:val="left"/>
              <w:rPr>
                <w:position w:val="-1"/>
                <w:sz w:val="20"/>
                <w:szCs w:val="20"/>
                <w:lang w:val="en-US"/>
              </w:rPr>
            </w:pPr>
            <w:r w:rsidRPr="00B6738A">
              <w:rPr>
                <w:noProof/>
                <w:position w:val="-1"/>
                <w:sz w:val="20"/>
                <w:szCs w:val="20"/>
                <w:lang w:val="en-US" w:eastAsia="ru-RU"/>
              </w:rPr>
              <w:t>2</w:t>
            </w:r>
          </w:p>
        </w:tc>
        <w:tc>
          <w:tcPr>
            <w:tcW w:w="1229" w:type="dxa"/>
          </w:tcPr>
          <w:p w:rsidR="009554D0" w:rsidRPr="00B6738A" w:rsidRDefault="00B6738A" w:rsidP="008806A5">
            <w:pPr>
              <w:pStyle w:val="TableParagraph"/>
              <w:spacing w:line="187" w:lineRule="exact"/>
              <w:ind w:left="57" w:right="21"/>
              <w:rPr>
                <w:sz w:val="18"/>
                <w:lang w:val="en-US"/>
              </w:rPr>
            </w:pPr>
            <w:r>
              <w:rPr>
                <w:rFonts w:ascii="Arial" w:hAnsi="Arial" w:cs="Arial"/>
                <w:spacing w:val="-2"/>
                <w:sz w:val="18"/>
                <w:lang w:val="en-US"/>
              </w:rPr>
              <w:t>№</w:t>
            </w:r>
            <w:r>
              <w:rPr>
                <w:spacing w:val="-2"/>
                <w:sz w:val="18"/>
                <w:lang w:val="en-US"/>
              </w:rPr>
              <w:t xml:space="preserve"> 5</w:t>
            </w:r>
          </w:p>
        </w:tc>
        <w:tc>
          <w:tcPr>
            <w:tcW w:w="2175" w:type="dxa"/>
          </w:tcPr>
          <w:p w:rsidR="009554D0" w:rsidRPr="00BE1882" w:rsidRDefault="00BE1882" w:rsidP="008806A5">
            <w:pPr>
              <w:pStyle w:val="TableParagraph"/>
              <w:spacing w:line="187" w:lineRule="exact"/>
              <w:ind w:left="173" w:right="131"/>
              <w:rPr>
                <w:sz w:val="18"/>
                <w:lang w:val="ru-RU"/>
              </w:rPr>
            </w:pPr>
            <w:r>
              <w:rPr>
                <w:spacing w:val="-2"/>
                <w:sz w:val="18"/>
                <w:lang w:val="ru-RU"/>
              </w:rPr>
              <w:t xml:space="preserve">Приобретение ковров для садика </w:t>
            </w:r>
          </w:p>
          <w:p w:rsidR="009554D0" w:rsidRPr="00BE1882" w:rsidRDefault="009554D0" w:rsidP="00BE1882">
            <w:pPr>
              <w:pStyle w:val="TableParagraph"/>
              <w:spacing w:line="206" w:lineRule="exact"/>
              <w:ind w:right="131"/>
              <w:jc w:val="left"/>
              <w:rPr>
                <w:sz w:val="18"/>
                <w:lang w:val="ru-RU"/>
              </w:rPr>
            </w:pPr>
          </w:p>
        </w:tc>
        <w:tc>
          <w:tcPr>
            <w:tcW w:w="1297" w:type="dxa"/>
            <w:tcBorders>
              <w:bottom w:val="thickThinMediumGap" w:sz="3" w:space="0" w:color="181313"/>
            </w:tcBorders>
          </w:tcPr>
          <w:p w:rsidR="009554D0" w:rsidRDefault="009554D0" w:rsidP="008806A5">
            <w:pPr>
              <w:pStyle w:val="TableParagraph"/>
              <w:spacing w:line="187" w:lineRule="exact"/>
              <w:ind w:left="278"/>
              <w:jc w:val="left"/>
              <w:rPr>
                <w:sz w:val="18"/>
              </w:rPr>
            </w:pPr>
            <w:r>
              <w:rPr>
                <w:spacing w:val="-2"/>
                <w:sz w:val="18"/>
              </w:rPr>
              <w:t>Основной</w:t>
            </w:r>
          </w:p>
          <w:p w:rsidR="009554D0" w:rsidRDefault="009554D0" w:rsidP="008806A5">
            <w:pPr>
              <w:pStyle w:val="TableParagraph"/>
              <w:spacing w:line="207" w:lineRule="exact"/>
              <w:ind w:left="354"/>
              <w:jc w:val="left"/>
              <w:rPr>
                <w:sz w:val="18"/>
              </w:rPr>
            </w:pPr>
            <w:r>
              <w:rPr>
                <w:spacing w:val="-2"/>
                <w:sz w:val="18"/>
              </w:rPr>
              <w:t>договор</w:t>
            </w:r>
          </w:p>
          <w:p w:rsidR="009554D0" w:rsidRDefault="009554D0" w:rsidP="008806A5">
            <w:pPr>
              <w:pStyle w:val="TableParagraph"/>
              <w:jc w:val="left"/>
              <w:rPr>
                <w:i/>
                <w:sz w:val="18"/>
              </w:rPr>
            </w:pPr>
          </w:p>
          <w:p w:rsidR="009554D0" w:rsidRDefault="009554D0" w:rsidP="008806A5">
            <w:pPr>
              <w:pStyle w:val="TableParagraph"/>
              <w:spacing w:before="204"/>
              <w:jc w:val="left"/>
              <w:rPr>
                <w:i/>
                <w:sz w:val="18"/>
              </w:rPr>
            </w:pPr>
          </w:p>
          <w:p w:rsidR="009554D0" w:rsidRPr="00861A66" w:rsidRDefault="009554D0" w:rsidP="008806A5">
            <w:pPr>
              <w:pStyle w:val="TableParagraph"/>
              <w:tabs>
                <w:tab w:val="left" w:pos="622"/>
              </w:tabs>
              <w:spacing w:line="181" w:lineRule="exact"/>
              <w:ind w:left="132"/>
              <w:jc w:val="left"/>
              <w:rPr>
                <w:sz w:val="18"/>
                <w:lang w:val="en-US"/>
              </w:rPr>
            </w:pPr>
            <w:r>
              <w:rPr>
                <w:color w:val="003B85"/>
                <w:sz w:val="18"/>
              </w:rPr>
              <w:tab/>
            </w:r>
          </w:p>
        </w:tc>
        <w:tc>
          <w:tcPr>
            <w:tcW w:w="1134" w:type="dxa"/>
          </w:tcPr>
          <w:p w:rsidR="009554D0" w:rsidRDefault="00BE1882" w:rsidP="00BE1882">
            <w:pPr>
              <w:pStyle w:val="TableParagraph"/>
              <w:spacing w:before="204" w:line="181" w:lineRule="exact"/>
              <w:jc w:val="left"/>
              <w:rPr>
                <w:sz w:val="18"/>
                <w:lang w:val="ru-RU"/>
              </w:rPr>
            </w:pPr>
            <w:r>
              <w:rPr>
                <w:sz w:val="18"/>
              </w:rPr>
              <w:t xml:space="preserve">Из одного </w:t>
            </w:r>
            <w:r>
              <w:rPr>
                <w:spacing w:val="-2"/>
                <w:sz w:val="18"/>
              </w:rPr>
              <w:t xml:space="preserve">источника </w:t>
            </w:r>
            <w:r>
              <w:rPr>
                <w:spacing w:val="-6"/>
                <w:sz w:val="18"/>
              </w:rPr>
              <w:t>п</w:t>
            </w:r>
            <w:proofErr w:type="spellStart"/>
            <w:r>
              <w:rPr>
                <w:spacing w:val="-6"/>
                <w:sz w:val="18"/>
                <w:lang w:val="ru-RU"/>
              </w:rPr>
              <w:t>утем</w:t>
            </w:r>
            <w:proofErr w:type="spellEnd"/>
            <w:r>
              <w:rPr>
                <w:spacing w:val="-6"/>
                <w:sz w:val="18"/>
                <w:lang w:val="ru-RU"/>
              </w:rPr>
              <w:t xml:space="preserve"> прямого заключения договора</w:t>
            </w:r>
          </w:p>
          <w:p w:rsidR="00BE1882" w:rsidRPr="00BE1882" w:rsidRDefault="00BE1882" w:rsidP="00BE1882">
            <w:pPr>
              <w:pStyle w:val="TableParagraph"/>
              <w:spacing w:before="204" w:line="181" w:lineRule="exact"/>
              <w:jc w:val="left"/>
              <w:rPr>
                <w:sz w:val="18"/>
                <w:lang w:val="ru-RU"/>
              </w:rPr>
            </w:pPr>
          </w:p>
        </w:tc>
        <w:tc>
          <w:tcPr>
            <w:tcW w:w="856" w:type="dxa"/>
          </w:tcPr>
          <w:p w:rsidR="009554D0" w:rsidRPr="00BE1882" w:rsidRDefault="009554D0" w:rsidP="008806A5">
            <w:pPr>
              <w:pStyle w:val="TableParagraph"/>
              <w:spacing w:line="187" w:lineRule="exact"/>
              <w:ind w:left="103" w:right="75"/>
              <w:rPr>
                <w:sz w:val="18"/>
                <w:lang w:val="ru-RU"/>
              </w:rPr>
            </w:pPr>
            <w:r>
              <w:rPr>
                <w:spacing w:val="-4"/>
                <w:sz w:val="18"/>
              </w:rPr>
              <w:t>202</w:t>
            </w:r>
            <w:r w:rsidR="00BE1882">
              <w:rPr>
                <w:spacing w:val="-4"/>
                <w:sz w:val="18"/>
                <w:lang w:val="ru-RU"/>
              </w:rPr>
              <w:t>5</w:t>
            </w:r>
          </w:p>
          <w:p w:rsidR="009554D0" w:rsidRDefault="009554D0" w:rsidP="008806A5">
            <w:pPr>
              <w:pStyle w:val="TableParagraph"/>
              <w:spacing w:line="207" w:lineRule="exact"/>
              <w:ind w:left="109" w:right="75"/>
              <w:rPr>
                <w:sz w:val="18"/>
              </w:rPr>
            </w:pPr>
            <w:r>
              <w:rPr>
                <w:spacing w:val="-5"/>
                <w:sz w:val="18"/>
              </w:rPr>
              <w:t>год</w:t>
            </w:r>
          </w:p>
        </w:tc>
        <w:tc>
          <w:tcPr>
            <w:tcW w:w="2819" w:type="dxa"/>
          </w:tcPr>
          <w:p w:rsidR="009554D0" w:rsidRDefault="009554D0" w:rsidP="008806A5">
            <w:pPr>
              <w:pStyle w:val="TableParagraph"/>
              <w:spacing w:line="247" w:lineRule="auto"/>
              <w:ind w:left="720" w:right="687" w:hanging="23"/>
              <w:rPr>
                <w:sz w:val="17"/>
              </w:rPr>
            </w:pPr>
            <w:r w:rsidRPr="00557346">
              <w:rPr>
                <w:spacing w:val="-2"/>
                <w:sz w:val="20"/>
                <w:szCs w:val="20"/>
              </w:rPr>
              <w:t>"ИП" Сатымбеков Е.Е.</w:t>
            </w:r>
          </w:p>
        </w:tc>
        <w:tc>
          <w:tcPr>
            <w:tcW w:w="1105" w:type="dxa"/>
          </w:tcPr>
          <w:p w:rsidR="009554D0" w:rsidRPr="00B6738A" w:rsidRDefault="00B6738A" w:rsidP="008806A5">
            <w:pPr>
              <w:pStyle w:val="TableParagraph"/>
              <w:spacing w:line="183" w:lineRule="exact"/>
              <w:ind w:left="24" w:right="46"/>
              <w:rPr>
                <w:sz w:val="18"/>
                <w:lang w:val="en-US"/>
              </w:rPr>
            </w:pPr>
            <w:r>
              <w:rPr>
                <w:w w:val="90"/>
                <w:sz w:val="18"/>
                <w:lang w:val="en-US"/>
              </w:rPr>
              <w:t>02.06.2025</w:t>
            </w:r>
          </w:p>
        </w:tc>
      </w:tr>
      <w:tr w:rsidR="009554D0" w:rsidTr="008806A5">
        <w:trPr>
          <w:trHeight w:val="1213"/>
        </w:trPr>
        <w:tc>
          <w:tcPr>
            <w:tcW w:w="432" w:type="dxa"/>
          </w:tcPr>
          <w:p w:rsidR="009554D0" w:rsidRDefault="009554D0" w:rsidP="008806A5">
            <w:pPr>
              <w:pStyle w:val="TableParagraph"/>
              <w:spacing w:before="10"/>
              <w:jc w:val="left"/>
              <w:rPr>
                <w:i/>
                <w:sz w:val="2"/>
              </w:rPr>
            </w:pPr>
            <w:r>
              <w:rPr>
                <w:i/>
                <w:sz w:val="2"/>
              </w:rPr>
              <w:t>44444</w:t>
            </w:r>
          </w:p>
          <w:p w:rsidR="009554D0" w:rsidRPr="00B6738A" w:rsidRDefault="009554D0" w:rsidP="008806A5">
            <w:pPr>
              <w:rPr>
                <w:lang w:val="en-US"/>
              </w:rPr>
            </w:pPr>
            <w:r>
              <w:t xml:space="preserve">  </w:t>
            </w:r>
            <w:r w:rsidR="00B6738A">
              <w:rPr>
                <w:lang w:val="en-US"/>
              </w:rPr>
              <w:t>3</w:t>
            </w:r>
          </w:p>
        </w:tc>
        <w:tc>
          <w:tcPr>
            <w:tcW w:w="1229" w:type="dxa"/>
          </w:tcPr>
          <w:p w:rsidR="009554D0" w:rsidRDefault="009554D0" w:rsidP="008806A5">
            <w:pPr>
              <w:pStyle w:val="TableParagraph"/>
              <w:spacing w:line="187" w:lineRule="exact"/>
              <w:ind w:left="57" w:right="21"/>
              <w:rPr>
                <w:spacing w:val="-2"/>
                <w:sz w:val="18"/>
              </w:rPr>
            </w:pPr>
          </w:p>
          <w:p w:rsidR="009554D0" w:rsidRPr="00B6738A" w:rsidRDefault="00B6738A" w:rsidP="008806A5">
            <w:pPr>
              <w:pStyle w:val="TableParagraph"/>
              <w:spacing w:line="187" w:lineRule="exact"/>
              <w:ind w:left="57" w:right="21"/>
              <w:rPr>
                <w:spacing w:val="-2"/>
                <w:sz w:val="18"/>
                <w:lang w:val="en-US"/>
              </w:rPr>
            </w:pPr>
            <w:r>
              <w:rPr>
                <w:rFonts w:ascii="Arial" w:hAnsi="Arial" w:cs="Arial"/>
                <w:spacing w:val="-2"/>
                <w:sz w:val="18"/>
                <w:lang w:val="en-US"/>
              </w:rPr>
              <w:t>№</w:t>
            </w:r>
            <w:r>
              <w:rPr>
                <w:spacing w:val="-2"/>
                <w:sz w:val="18"/>
                <w:lang w:val="en-US"/>
              </w:rPr>
              <w:t xml:space="preserve"> 6</w:t>
            </w:r>
          </w:p>
          <w:p w:rsidR="009554D0" w:rsidRDefault="009554D0" w:rsidP="008806A5">
            <w:pPr>
              <w:pStyle w:val="TableParagraph"/>
              <w:spacing w:line="187" w:lineRule="exact"/>
              <w:ind w:left="57" w:right="21"/>
              <w:rPr>
                <w:spacing w:val="-2"/>
                <w:sz w:val="18"/>
              </w:rPr>
            </w:pPr>
          </w:p>
        </w:tc>
        <w:tc>
          <w:tcPr>
            <w:tcW w:w="2175" w:type="dxa"/>
          </w:tcPr>
          <w:p w:rsidR="009554D0" w:rsidRDefault="009554D0" w:rsidP="008806A5">
            <w:pPr>
              <w:pStyle w:val="TableParagraph"/>
              <w:spacing w:line="187" w:lineRule="exact"/>
              <w:ind w:left="173" w:right="131"/>
              <w:rPr>
                <w:spacing w:val="-2"/>
                <w:sz w:val="18"/>
              </w:rPr>
            </w:pPr>
          </w:p>
          <w:p w:rsidR="009554D0" w:rsidRPr="00BE1882" w:rsidRDefault="00BE1882" w:rsidP="008806A5">
            <w:pPr>
              <w:pStyle w:val="TableParagraph"/>
              <w:spacing w:line="187" w:lineRule="exact"/>
              <w:ind w:left="173" w:right="131"/>
              <w:rPr>
                <w:spacing w:val="-2"/>
                <w:sz w:val="18"/>
                <w:lang w:val="ru-RU"/>
              </w:rPr>
            </w:pPr>
            <w:r>
              <w:rPr>
                <w:spacing w:val="-2"/>
                <w:sz w:val="18"/>
                <w:lang w:val="ru-RU"/>
              </w:rPr>
              <w:t xml:space="preserve">Услуги по заправке </w:t>
            </w:r>
            <w:proofErr w:type="spellStart"/>
            <w:r>
              <w:rPr>
                <w:spacing w:val="-2"/>
                <w:sz w:val="18"/>
                <w:lang w:val="ru-RU"/>
              </w:rPr>
              <w:t>катриджа</w:t>
            </w:r>
            <w:proofErr w:type="spellEnd"/>
          </w:p>
        </w:tc>
        <w:tc>
          <w:tcPr>
            <w:tcW w:w="1297" w:type="dxa"/>
            <w:tcBorders>
              <w:bottom w:val="thickThinMediumGap" w:sz="3" w:space="0" w:color="181313"/>
            </w:tcBorders>
          </w:tcPr>
          <w:p w:rsidR="009554D0" w:rsidRDefault="009554D0" w:rsidP="008806A5">
            <w:pPr>
              <w:pStyle w:val="TableParagraph"/>
              <w:spacing w:line="187" w:lineRule="exact"/>
              <w:ind w:left="278"/>
              <w:jc w:val="left"/>
              <w:rPr>
                <w:spacing w:val="-2"/>
                <w:sz w:val="18"/>
              </w:rPr>
            </w:pPr>
          </w:p>
          <w:p w:rsidR="009554D0" w:rsidRDefault="009554D0" w:rsidP="008806A5">
            <w:pPr>
              <w:pStyle w:val="TableParagraph"/>
              <w:spacing w:line="187" w:lineRule="exact"/>
              <w:ind w:left="278"/>
              <w:jc w:val="left"/>
              <w:rPr>
                <w:spacing w:val="-2"/>
                <w:sz w:val="18"/>
              </w:rPr>
            </w:pPr>
            <w:r>
              <w:rPr>
                <w:spacing w:val="-2"/>
                <w:sz w:val="18"/>
              </w:rPr>
              <w:t>Основной договор</w:t>
            </w:r>
          </w:p>
        </w:tc>
        <w:tc>
          <w:tcPr>
            <w:tcW w:w="1134" w:type="dxa"/>
          </w:tcPr>
          <w:p w:rsidR="009554D0" w:rsidRDefault="009554D0" w:rsidP="008806A5">
            <w:pPr>
              <w:pStyle w:val="TableParagraph"/>
              <w:spacing w:line="187" w:lineRule="exact"/>
              <w:ind w:left="109" w:right="82"/>
              <w:rPr>
                <w:spacing w:val="-2"/>
                <w:sz w:val="18"/>
                <w:lang w:val="ru-RU"/>
              </w:rPr>
            </w:pPr>
          </w:p>
          <w:p w:rsidR="00BE1882" w:rsidRPr="00BE1882" w:rsidRDefault="00BE1882" w:rsidP="008806A5">
            <w:pPr>
              <w:pStyle w:val="TableParagraph"/>
              <w:spacing w:line="187" w:lineRule="exact"/>
              <w:ind w:left="109" w:right="82"/>
              <w:rPr>
                <w:spacing w:val="-2"/>
                <w:sz w:val="18"/>
                <w:lang w:val="ru-RU"/>
              </w:rPr>
            </w:pPr>
            <w:r>
              <w:rPr>
                <w:sz w:val="18"/>
              </w:rPr>
              <w:t xml:space="preserve">Из одного </w:t>
            </w:r>
            <w:r>
              <w:rPr>
                <w:spacing w:val="-2"/>
                <w:sz w:val="18"/>
              </w:rPr>
              <w:t xml:space="preserve">источника </w:t>
            </w:r>
            <w:r>
              <w:rPr>
                <w:spacing w:val="-6"/>
                <w:sz w:val="18"/>
              </w:rPr>
              <w:t>п</w:t>
            </w:r>
            <w:proofErr w:type="spellStart"/>
            <w:r>
              <w:rPr>
                <w:spacing w:val="-6"/>
                <w:sz w:val="18"/>
                <w:lang w:val="ru-RU"/>
              </w:rPr>
              <w:t>утем</w:t>
            </w:r>
            <w:proofErr w:type="spellEnd"/>
            <w:r>
              <w:rPr>
                <w:spacing w:val="-6"/>
                <w:sz w:val="18"/>
                <w:lang w:val="ru-RU"/>
              </w:rPr>
              <w:t xml:space="preserve"> прямого заключения договора</w:t>
            </w:r>
          </w:p>
        </w:tc>
        <w:tc>
          <w:tcPr>
            <w:tcW w:w="856" w:type="dxa"/>
          </w:tcPr>
          <w:p w:rsidR="009554D0" w:rsidRDefault="009554D0" w:rsidP="008806A5">
            <w:pPr>
              <w:pStyle w:val="TableParagraph"/>
              <w:spacing w:line="187" w:lineRule="exact"/>
              <w:ind w:left="103" w:right="75"/>
              <w:rPr>
                <w:spacing w:val="-4"/>
                <w:sz w:val="18"/>
              </w:rPr>
            </w:pPr>
          </w:p>
          <w:p w:rsidR="009554D0" w:rsidRPr="00BE1882" w:rsidRDefault="00BE1882" w:rsidP="008806A5">
            <w:pPr>
              <w:pStyle w:val="TableParagraph"/>
              <w:spacing w:line="187" w:lineRule="exact"/>
              <w:ind w:left="103" w:right="75"/>
              <w:rPr>
                <w:spacing w:val="-4"/>
                <w:sz w:val="18"/>
                <w:lang w:val="ru-RU"/>
              </w:rPr>
            </w:pPr>
            <w:r>
              <w:rPr>
                <w:spacing w:val="-4"/>
                <w:sz w:val="18"/>
              </w:rPr>
              <w:t>202</w:t>
            </w:r>
            <w:r>
              <w:rPr>
                <w:spacing w:val="-4"/>
                <w:sz w:val="18"/>
                <w:lang w:val="ru-RU"/>
              </w:rPr>
              <w:t>5</w:t>
            </w:r>
          </w:p>
          <w:p w:rsidR="009554D0" w:rsidRDefault="009554D0" w:rsidP="008806A5">
            <w:pPr>
              <w:pStyle w:val="TableParagraph"/>
              <w:spacing w:line="187" w:lineRule="exact"/>
              <w:ind w:left="103" w:right="75"/>
              <w:rPr>
                <w:spacing w:val="-4"/>
                <w:sz w:val="18"/>
              </w:rPr>
            </w:pPr>
            <w:r>
              <w:rPr>
                <w:spacing w:val="-4"/>
                <w:sz w:val="18"/>
              </w:rPr>
              <w:t>год</w:t>
            </w:r>
          </w:p>
        </w:tc>
        <w:tc>
          <w:tcPr>
            <w:tcW w:w="2819" w:type="dxa"/>
          </w:tcPr>
          <w:p w:rsidR="009554D0" w:rsidRDefault="009554D0" w:rsidP="008806A5">
            <w:pPr>
              <w:pStyle w:val="TableParagraph"/>
              <w:spacing w:line="182" w:lineRule="exact"/>
              <w:ind w:left="508" w:right="487"/>
              <w:rPr>
                <w:sz w:val="18"/>
              </w:rPr>
            </w:pPr>
          </w:p>
          <w:p w:rsidR="009554D0" w:rsidRDefault="00BE1882" w:rsidP="008806A5">
            <w:pPr>
              <w:pStyle w:val="TableParagraph"/>
              <w:spacing w:line="182" w:lineRule="exact"/>
              <w:ind w:left="508" w:right="487"/>
              <w:rPr>
                <w:sz w:val="18"/>
              </w:rPr>
            </w:pPr>
            <w:r w:rsidRPr="00557346">
              <w:rPr>
                <w:spacing w:val="-2"/>
                <w:sz w:val="20"/>
                <w:szCs w:val="20"/>
              </w:rPr>
              <w:t>"ИП" Сатымбеков Е.Е.</w:t>
            </w:r>
          </w:p>
        </w:tc>
        <w:tc>
          <w:tcPr>
            <w:tcW w:w="1105" w:type="dxa"/>
          </w:tcPr>
          <w:p w:rsidR="009554D0" w:rsidRDefault="009554D0" w:rsidP="008806A5">
            <w:pPr>
              <w:pStyle w:val="TableParagraph"/>
              <w:spacing w:line="183" w:lineRule="exact"/>
              <w:ind w:left="24" w:right="46"/>
              <w:rPr>
                <w:w w:val="90"/>
                <w:sz w:val="18"/>
              </w:rPr>
            </w:pPr>
          </w:p>
          <w:p w:rsidR="009554D0" w:rsidRPr="00B6738A" w:rsidRDefault="00B6738A" w:rsidP="008806A5">
            <w:pPr>
              <w:pStyle w:val="TableParagraph"/>
              <w:spacing w:line="183" w:lineRule="exact"/>
              <w:ind w:left="24" w:right="46"/>
              <w:rPr>
                <w:w w:val="90"/>
                <w:sz w:val="18"/>
                <w:lang w:val="en-US"/>
              </w:rPr>
            </w:pPr>
            <w:r>
              <w:rPr>
                <w:w w:val="90"/>
                <w:sz w:val="18"/>
                <w:lang w:val="en-US"/>
              </w:rPr>
              <w:t>02.06.2025</w:t>
            </w:r>
          </w:p>
        </w:tc>
      </w:tr>
      <w:tr w:rsidR="009554D0" w:rsidTr="008806A5">
        <w:trPr>
          <w:trHeight w:val="1213"/>
        </w:trPr>
        <w:tc>
          <w:tcPr>
            <w:tcW w:w="432" w:type="dxa"/>
          </w:tcPr>
          <w:p w:rsidR="009554D0" w:rsidRDefault="009554D0" w:rsidP="008806A5">
            <w:pPr>
              <w:pStyle w:val="TableParagraph"/>
              <w:spacing w:before="10"/>
              <w:jc w:val="left"/>
              <w:rPr>
                <w:i/>
                <w:sz w:val="2"/>
              </w:rPr>
            </w:pPr>
            <w:r>
              <w:rPr>
                <w:i/>
                <w:sz w:val="2"/>
              </w:rPr>
              <w:t>4</w:t>
            </w:r>
          </w:p>
          <w:p w:rsidR="009554D0" w:rsidRPr="00B6738A" w:rsidRDefault="009554D0" w:rsidP="008806A5">
            <w:pPr>
              <w:rPr>
                <w:lang w:val="en-US"/>
              </w:rPr>
            </w:pPr>
            <w:r>
              <w:t xml:space="preserve">  </w:t>
            </w:r>
            <w:r w:rsidR="00B6738A">
              <w:rPr>
                <w:lang w:val="en-US"/>
              </w:rPr>
              <w:t>4</w:t>
            </w:r>
          </w:p>
        </w:tc>
        <w:tc>
          <w:tcPr>
            <w:tcW w:w="1229" w:type="dxa"/>
          </w:tcPr>
          <w:p w:rsidR="009554D0" w:rsidRDefault="009554D0" w:rsidP="008806A5">
            <w:pPr>
              <w:pStyle w:val="TableParagraph"/>
              <w:spacing w:line="187" w:lineRule="exact"/>
              <w:ind w:left="57" w:right="21"/>
              <w:rPr>
                <w:spacing w:val="-2"/>
                <w:sz w:val="18"/>
              </w:rPr>
            </w:pPr>
          </w:p>
          <w:p w:rsidR="009554D0" w:rsidRPr="00B6738A" w:rsidRDefault="00B6738A" w:rsidP="008806A5">
            <w:pPr>
              <w:pStyle w:val="TableParagraph"/>
              <w:spacing w:line="187" w:lineRule="exact"/>
              <w:ind w:left="57" w:right="21"/>
              <w:rPr>
                <w:spacing w:val="-2"/>
                <w:sz w:val="18"/>
                <w:lang w:val="en-US"/>
              </w:rPr>
            </w:pPr>
            <w:r>
              <w:rPr>
                <w:rFonts w:ascii="Arial" w:hAnsi="Arial" w:cs="Arial"/>
                <w:spacing w:val="-2"/>
                <w:sz w:val="18"/>
                <w:lang w:val="en-US"/>
              </w:rPr>
              <w:t>№</w:t>
            </w:r>
            <w:r>
              <w:rPr>
                <w:spacing w:val="-2"/>
                <w:sz w:val="18"/>
                <w:lang w:val="en-US"/>
              </w:rPr>
              <w:t xml:space="preserve"> 7</w:t>
            </w:r>
          </w:p>
          <w:p w:rsidR="009554D0" w:rsidRDefault="009554D0" w:rsidP="008806A5">
            <w:pPr>
              <w:pStyle w:val="TableParagraph"/>
              <w:spacing w:line="187" w:lineRule="exact"/>
              <w:ind w:left="57" w:right="21"/>
              <w:rPr>
                <w:spacing w:val="-2"/>
                <w:sz w:val="18"/>
              </w:rPr>
            </w:pPr>
          </w:p>
        </w:tc>
        <w:tc>
          <w:tcPr>
            <w:tcW w:w="2175" w:type="dxa"/>
          </w:tcPr>
          <w:p w:rsidR="009554D0" w:rsidRDefault="009554D0" w:rsidP="008806A5">
            <w:pPr>
              <w:pStyle w:val="TableParagraph"/>
              <w:spacing w:line="187" w:lineRule="exact"/>
              <w:ind w:left="173" w:right="131"/>
              <w:rPr>
                <w:spacing w:val="-2"/>
                <w:sz w:val="18"/>
              </w:rPr>
            </w:pPr>
          </w:p>
          <w:p w:rsidR="009554D0" w:rsidRDefault="00BE1882" w:rsidP="008806A5">
            <w:pPr>
              <w:pStyle w:val="TableParagraph"/>
              <w:spacing w:line="187" w:lineRule="exact"/>
              <w:ind w:left="173" w:right="131"/>
              <w:rPr>
                <w:spacing w:val="-2"/>
                <w:sz w:val="18"/>
              </w:rPr>
            </w:pPr>
            <w:r>
              <w:rPr>
                <w:spacing w:val="-2"/>
                <w:sz w:val="18"/>
                <w:lang w:val="ru-RU"/>
              </w:rPr>
              <w:t xml:space="preserve">Услуги по изготовлению вывесок организации на 2 языках </w:t>
            </w:r>
            <w:r w:rsidR="009554D0">
              <w:rPr>
                <w:spacing w:val="-2"/>
                <w:sz w:val="18"/>
              </w:rPr>
              <w:t xml:space="preserve"> </w:t>
            </w:r>
          </w:p>
        </w:tc>
        <w:tc>
          <w:tcPr>
            <w:tcW w:w="1297" w:type="dxa"/>
          </w:tcPr>
          <w:p w:rsidR="009554D0" w:rsidRDefault="009554D0" w:rsidP="008806A5">
            <w:pPr>
              <w:pStyle w:val="TableParagraph"/>
              <w:spacing w:line="187" w:lineRule="exact"/>
              <w:ind w:left="278"/>
              <w:jc w:val="left"/>
              <w:rPr>
                <w:spacing w:val="-2"/>
                <w:sz w:val="18"/>
              </w:rPr>
            </w:pPr>
          </w:p>
          <w:p w:rsidR="009554D0" w:rsidRDefault="009554D0" w:rsidP="008806A5">
            <w:pPr>
              <w:pStyle w:val="TableParagraph"/>
              <w:spacing w:line="187" w:lineRule="exact"/>
              <w:ind w:left="278"/>
              <w:jc w:val="left"/>
              <w:rPr>
                <w:spacing w:val="-2"/>
                <w:sz w:val="18"/>
              </w:rPr>
            </w:pPr>
            <w:r>
              <w:rPr>
                <w:spacing w:val="-2"/>
                <w:sz w:val="18"/>
              </w:rPr>
              <w:t>Основной договор</w:t>
            </w:r>
          </w:p>
        </w:tc>
        <w:tc>
          <w:tcPr>
            <w:tcW w:w="1134" w:type="dxa"/>
          </w:tcPr>
          <w:p w:rsidR="009554D0" w:rsidRDefault="009554D0" w:rsidP="008806A5">
            <w:pPr>
              <w:pStyle w:val="TableParagraph"/>
              <w:spacing w:line="187" w:lineRule="exact"/>
              <w:ind w:left="109" w:right="82"/>
              <w:rPr>
                <w:spacing w:val="-2"/>
                <w:sz w:val="18"/>
                <w:lang w:val="ru-RU"/>
              </w:rPr>
            </w:pPr>
          </w:p>
          <w:p w:rsidR="00BE1882" w:rsidRPr="00BE1882" w:rsidRDefault="00BE1882" w:rsidP="008806A5">
            <w:pPr>
              <w:pStyle w:val="TableParagraph"/>
              <w:spacing w:line="187" w:lineRule="exact"/>
              <w:ind w:left="109" w:right="82"/>
              <w:rPr>
                <w:spacing w:val="-2"/>
                <w:sz w:val="18"/>
                <w:lang w:val="ru-RU"/>
              </w:rPr>
            </w:pPr>
            <w:r>
              <w:rPr>
                <w:sz w:val="18"/>
              </w:rPr>
              <w:t xml:space="preserve">Из одного </w:t>
            </w:r>
            <w:r>
              <w:rPr>
                <w:spacing w:val="-2"/>
                <w:sz w:val="18"/>
              </w:rPr>
              <w:t xml:space="preserve">источника </w:t>
            </w:r>
            <w:r>
              <w:rPr>
                <w:spacing w:val="-6"/>
                <w:sz w:val="18"/>
              </w:rPr>
              <w:t>п</w:t>
            </w:r>
            <w:proofErr w:type="spellStart"/>
            <w:r>
              <w:rPr>
                <w:spacing w:val="-6"/>
                <w:sz w:val="18"/>
                <w:lang w:val="ru-RU"/>
              </w:rPr>
              <w:t>утем</w:t>
            </w:r>
            <w:proofErr w:type="spellEnd"/>
            <w:r>
              <w:rPr>
                <w:spacing w:val="-6"/>
                <w:sz w:val="18"/>
                <w:lang w:val="ru-RU"/>
              </w:rPr>
              <w:t xml:space="preserve"> прямого заключения договора</w:t>
            </w:r>
          </w:p>
        </w:tc>
        <w:tc>
          <w:tcPr>
            <w:tcW w:w="856" w:type="dxa"/>
          </w:tcPr>
          <w:p w:rsidR="009554D0" w:rsidRDefault="00BE1882" w:rsidP="008806A5">
            <w:pPr>
              <w:pStyle w:val="TableParagraph"/>
              <w:spacing w:line="187" w:lineRule="exact"/>
              <w:ind w:left="103" w:right="75"/>
              <w:rPr>
                <w:spacing w:val="-4"/>
                <w:sz w:val="18"/>
              </w:rPr>
            </w:pPr>
            <w:r>
              <w:rPr>
                <w:spacing w:val="-4"/>
                <w:sz w:val="18"/>
              </w:rPr>
              <w:t>202</w:t>
            </w:r>
            <w:r>
              <w:rPr>
                <w:spacing w:val="-4"/>
                <w:sz w:val="18"/>
                <w:lang w:val="ru-RU"/>
              </w:rPr>
              <w:t>5</w:t>
            </w:r>
            <w:r w:rsidR="009554D0">
              <w:rPr>
                <w:spacing w:val="-4"/>
                <w:sz w:val="18"/>
              </w:rPr>
              <w:t xml:space="preserve"> год</w:t>
            </w:r>
          </w:p>
        </w:tc>
        <w:tc>
          <w:tcPr>
            <w:tcW w:w="2819" w:type="dxa"/>
          </w:tcPr>
          <w:p w:rsidR="00BE1882" w:rsidRDefault="00BE1882" w:rsidP="008806A5">
            <w:pPr>
              <w:pStyle w:val="TableParagraph"/>
              <w:spacing w:line="182" w:lineRule="exact"/>
              <w:ind w:left="508" w:right="487"/>
              <w:rPr>
                <w:spacing w:val="-2"/>
                <w:sz w:val="20"/>
                <w:szCs w:val="20"/>
                <w:lang w:val="ru-RU"/>
              </w:rPr>
            </w:pPr>
          </w:p>
          <w:p w:rsidR="009554D0" w:rsidRDefault="00BE1882" w:rsidP="008806A5">
            <w:pPr>
              <w:pStyle w:val="TableParagraph"/>
              <w:spacing w:line="182" w:lineRule="exact"/>
              <w:ind w:left="508" w:right="487"/>
              <w:rPr>
                <w:sz w:val="18"/>
              </w:rPr>
            </w:pPr>
            <w:r w:rsidRPr="00557346">
              <w:rPr>
                <w:spacing w:val="-2"/>
                <w:sz w:val="20"/>
                <w:szCs w:val="20"/>
              </w:rPr>
              <w:t>"ИП" Сатымбеков Е.Е.</w:t>
            </w:r>
          </w:p>
          <w:p w:rsidR="009554D0" w:rsidRPr="00BE1882" w:rsidRDefault="009554D0" w:rsidP="008806A5">
            <w:pPr>
              <w:pStyle w:val="TableParagraph"/>
              <w:spacing w:line="182" w:lineRule="exact"/>
              <w:ind w:left="508" w:right="487"/>
              <w:rPr>
                <w:sz w:val="18"/>
                <w:lang w:val="ru-RU"/>
              </w:rPr>
            </w:pPr>
          </w:p>
        </w:tc>
        <w:tc>
          <w:tcPr>
            <w:tcW w:w="1105" w:type="dxa"/>
          </w:tcPr>
          <w:p w:rsidR="009554D0" w:rsidRDefault="009554D0" w:rsidP="008806A5">
            <w:pPr>
              <w:pStyle w:val="TableParagraph"/>
              <w:spacing w:line="183" w:lineRule="exact"/>
              <w:ind w:left="24" w:right="46"/>
              <w:rPr>
                <w:w w:val="90"/>
                <w:sz w:val="18"/>
              </w:rPr>
            </w:pPr>
          </w:p>
          <w:p w:rsidR="009554D0" w:rsidRPr="00B6738A" w:rsidRDefault="00B6738A" w:rsidP="008806A5">
            <w:pPr>
              <w:pStyle w:val="TableParagraph"/>
              <w:spacing w:line="183" w:lineRule="exact"/>
              <w:ind w:left="24" w:right="46"/>
              <w:rPr>
                <w:w w:val="90"/>
                <w:sz w:val="18"/>
                <w:lang w:val="en-US"/>
              </w:rPr>
            </w:pPr>
            <w:r>
              <w:rPr>
                <w:w w:val="90"/>
                <w:sz w:val="18"/>
                <w:lang w:val="en-US"/>
              </w:rPr>
              <w:t>02.06.2025</w:t>
            </w:r>
          </w:p>
        </w:tc>
      </w:tr>
      <w:tr w:rsidR="009554D0" w:rsidTr="008806A5">
        <w:trPr>
          <w:trHeight w:val="1213"/>
        </w:trPr>
        <w:tc>
          <w:tcPr>
            <w:tcW w:w="432" w:type="dxa"/>
          </w:tcPr>
          <w:p w:rsidR="009554D0" w:rsidRDefault="009554D0" w:rsidP="008806A5">
            <w:pPr>
              <w:pStyle w:val="TableParagraph"/>
              <w:spacing w:before="10"/>
              <w:jc w:val="left"/>
              <w:rPr>
                <w:i/>
                <w:sz w:val="2"/>
              </w:rPr>
            </w:pPr>
          </w:p>
          <w:p w:rsidR="009554D0" w:rsidRPr="00B6738A" w:rsidRDefault="009554D0" w:rsidP="008806A5">
            <w:pPr>
              <w:rPr>
                <w:lang w:val="en-US"/>
              </w:rPr>
            </w:pPr>
            <w:r>
              <w:t xml:space="preserve">  </w:t>
            </w:r>
            <w:r w:rsidR="00B6738A">
              <w:rPr>
                <w:lang w:val="en-US"/>
              </w:rPr>
              <w:t>5</w:t>
            </w:r>
          </w:p>
        </w:tc>
        <w:tc>
          <w:tcPr>
            <w:tcW w:w="1229" w:type="dxa"/>
          </w:tcPr>
          <w:p w:rsidR="009554D0" w:rsidRDefault="009554D0" w:rsidP="008806A5">
            <w:pPr>
              <w:pStyle w:val="TableParagraph"/>
              <w:spacing w:line="187" w:lineRule="exact"/>
              <w:ind w:left="57" w:right="21"/>
              <w:rPr>
                <w:spacing w:val="-2"/>
                <w:sz w:val="18"/>
              </w:rPr>
            </w:pPr>
          </w:p>
          <w:p w:rsidR="009554D0" w:rsidRPr="00B6738A" w:rsidRDefault="00B6738A" w:rsidP="008806A5">
            <w:pPr>
              <w:pStyle w:val="TableParagraph"/>
              <w:spacing w:line="187" w:lineRule="exact"/>
              <w:ind w:left="57" w:right="21"/>
              <w:rPr>
                <w:spacing w:val="-2"/>
                <w:sz w:val="18"/>
                <w:lang w:val="en-US"/>
              </w:rPr>
            </w:pPr>
            <w:r>
              <w:rPr>
                <w:spacing w:val="-2"/>
                <w:sz w:val="18"/>
              </w:rPr>
              <w:t>1</w:t>
            </w:r>
            <w:r>
              <w:rPr>
                <w:rFonts w:ascii="Arial" w:hAnsi="Arial" w:cs="Arial"/>
                <w:spacing w:val="-2"/>
                <w:sz w:val="18"/>
                <w:lang w:val="en-US"/>
              </w:rPr>
              <w:t>№</w:t>
            </w:r>
            <w:r>
              <w:rPr>
                <w:spacing w:val="-2"/>
                <w:sz w:val="18"/>
                <w:lang w:val="en-US"/>
              </w:rPr>
              <w:t xml:space="preserve"> 8</w:t>
            </w:r>
          </w:p>
          <w:p w:rsidR="009554D0" w:rsidRDefault="009554D0" w:rsidP="008806A5">
            <w:pPr>
              <w:pStyle w:val="TableParagraph"/>
              <w:spacing w:line="187" w:lineRule="exact"/>
              <w:ind w:left="57" w:right="21"/>
              <w:rPr>
                <w:spacing w:val="-2"/>
                <w:sz w:val="18"/>
              </w:rPr>
            </w:pPr>
          </w:p>
        </w:tc>
        <w:tc>
          <w:tcPr>
            <w:tcW w:w="2175" w:type="dxa"/>
          </w:tcPr>
          <w:p w:rsidR="009554D0" w:rsidRDefault="009554D0" w:rsidP="008806A5">
            <w:pPr>
              <w:pStyle w:val="TableParagraph"/>
              <w:spacing w:line="187" w:lineRule="exact"/>
              <w:ind w:left="173" w:right="131"/>
              <w:rPr>
                <w:spacing w:val="-2"/>
                <w:sz w:val="18"/>
              </w:rPr>
            </w:pPr>
          </w:p>
          <w:p w:rsidR="009554D0" w:rsidRPr="00BE1882" w:rsidRDefault="00BE1882" w:rsidP="008806A5">
            <w:pPr>
              <w:pStyle w:val="TableParagraph"/>
              <w:spacing w:line="187" w:lineRule="exact"/>
              <w:ind w:left="173" w:right="131"/>
              <w:jc w:val="left"/>
              <w:rPr>
                <w:spacing w:val="-2"/>
                <w:sz w:val="18"/>
                <w:lang w:val="ru-RU"/>
              </w:rPr>
            </w:pPr>
            <w:r>
              <w:rPr>
                <w:spacing w:val="-2"/>
                <w:sz w:val="18"/>
                <w:lang w:val="ru-RU"/>
              </w:rPr>
              <w:t xml:space="preserve">Ремонт компьютера ноутбука и его комплектующих </w:t>
            </w:r>
          </w:p>
        </w:tc>
        <w:tc>
          <w:tcPr>
            <w:tcW w:w="1297" w:type="dxa"/>
          </w:tcPr>
          <w:p w:rsidR="009554D0" w:rsidRDefault="009554D0" w:rsidP="008806A5">
            <w:pPr>
              <w:pStyle w:val="TableParagraph"/>
              <w:spacing w:line="187" w:lineRule="exact"/>
              <w:ind w:left="278"/>
              <w:jc w:val="left"/>
              <w:rPr>
                <w:spacing w:val="-2"/>
                <w:sz w:val="18"/>
              </w:rPr>
            </w:pPr>
          </w:p>
          <w:p w:rsidR="009554D0" w:rsidRDefault="009554D0" w:rsidP="008806A5">
            <w:pPr>
              <w:pStyle w:val="TableParagraph"/>
              <w:spacing w:line="187" w:lineRule="exact"/>
              <w:ind w:left="278"/>
              <w:jc w:val="left"/>
              <w:rPr>
                <w:spacing w:val="-2"/>
                <w:sz w:val="18"/>
              </w:rPr>
            </w:pPr>
            <w:r>
              <w:rPr>
                <w:spacing w:val="-2"/>
                <w:sz w:val="18"/>
              </w:rPr>
              <w:t>Основной договор</w:t>
            </w:r>
          </w:p>
        </w:tc>
        <w:tc>
          <w:tcPr>
            <w:tcW w:w="1134" w:type="dxa"/>
          </w:tcPr>
          <w:p w:rsidR="009554D0" w:rsidRDefault="009554D0" w:rsidP="008806A5">
            <w:pPr>
              <w:pStyle w:val="TableParagraph"/>
              <w:spacing w:line="187" w:lineRule="exact"/>
              <w:ind w:left="109" w:right="82"/>
              <w:rPr>
                <w:spacing w:val="-2"/>
                <w:sz w:val="18"/>
                <w:lang w:val="ru-RU"/>
              </w:rPr>
            </w:pPr>
          </w:p>
          <w:p w:rsidR="00BE1882" w:rsidRPr="00BE1882" w:rsidRDefault="00BE1882" w:rsidP="008806A5">
            <w:pPr>
              <w:pStyle w:val="TableParagraph"/>
              <w:spacing w:line="187" w:lineRule="exact"/>
              <w:ind w:left="109" w:right="82"/>
              <w:rPr>
                <w:spacing w:val="-2"/>
                <w:sz w:val="18"/>
                <w:lang w:val="ru-RU"/>
              </w:rPr>
            </w:pPr>
            <w:r>
              <w:rPr>
                <w:sz w:val="18"/>
              </w:rPr>
              <w:t xml:space="preserve">Из одного </w:t>
            </w:r>
            <w:r>
              <w:rPr>
                <w:spacing w:val="-2"/>
                <w:sz w:val="18"/>
              </w:rPr>
              <w:t xml:space="preserve">источника </w:t>
            </w:r>
            <w:r>
              <w:rPr>
                <w:spacing w:val="-6"/>
                <w:sz w:val="18"/>
              </w:rPr>
              <w:t>п</w:t>
            </w:r>
            <w:proofErr w:type="spellStart"/>
            <w:r>
              <w:rPr>
                <w:spacing w:val="-6"/>
                <w:sz w:val="18"/>
                <w:lang w:val="ru-RU"/>
              </w:rPr>
              <w:t>утем</w:t>
            </w:r>
            <w:proofErr w:type="spellEnd"/>
            <w:r>
              <w:rPr>
                <w:spacing w:val="-6"/>
                <w:sz w:val="18"/>
                <w:lang w:val="ru-RU"/>
              </w:rPr>
              <w:t xml:space="preserve"> прямого заключения договора</w:t>
            </w:r>
          </w:p>
        </w:tc>
        <w:tc>
          <w:tcPr>
            <w:tcW w:w="856" w:type="dxa"/>
          </w:tcPr>
          <w:p w:rsidR="009554D0" w:rsidRDefault="00BE1882" w:rsidP="008806A5">
            <w:pPr>
              <w:pStyle w:val="TableParagraph"/>
              <w:spacing w:line="187" w:lineRule="exact"/>
              <w:ind w:left="103" w:right="75"/>
              <w:rPr>
                <w:spacing w:val="-4"/>
                <w:sz w:val="18"/>
              </w:rPr>
            </w:pPr>
            <w:r>
              <w:rPr>
                <w:spacing w:val="-4"/>
                <w:sz w:val="18"/>
              </w:rPr>
              <w:t>202</w:t>
            </w:r>
            <w:r>
              <w:rPr>
                <w:spacing w:val="-4"/>
                <w:sz w:val="18"/>
                <w:lang w:val="ru-RU"/>
              </w:rPr>
              <w:t>5</w:t>
            </w:r>
            <w:r w:rsidR="009554D0">
              <w:rPr>
                <w:spacing w:val="-4"/>
                <w:sz w:val="18"/>
              </w:rPr>
              <w:t xml:space="preserve"> год</w:t>
            </w:r>
          </w:p>
        </w:tc>
        <w:tc>
          <w:tcPr>
            <w:tcW w:w="2819" w:type="dxa"/>
          </w:tcPr>
          <w:p w:rsidR="00BE1882" w:rsidRDefault="00BE1882" w:rsidP="008806A5">
            <w:pPr>
              <w:pStyle w:val="TableParagraph"/>
              <w:spacing w:line="182" w:lineRule="exact"/>
              <w:ind w:left="508" w:right="487"/>
              <w:rPr>
                <w:spacing w:val="-2"/>
                <w:sz w:val="20"/>
                <w:szCs w:val="20"/>
                <w:lang w:val="ru-RU"/>
              </w:rPr>
            </w:pPr>
          </w:p>
          <w:p w:rsidR="009554D0" w:rsidRDefault="00BE1882" w:rsidP="008806A5">
            <w:pPr>
              <w:pStyle w:val="TableParagraph"/>
              <w:spacing w:line="182" w:lineRule="exact"/>
              <w:ind w:left="508" w:right="487"/>
              <w:rPr>
                <w:sz w:val="18"/>
              </w:rPr>
            </w:pPr>
            <w:r w:rsidRPr="00557346">
              <w:rPr>
                <w:spacing w:val="-2"/>
                <w:sz w:val="20"/>
                <w:szCs w:val="20"/>
              </w:rPr>
              <w:t>"ИП" Сатымбеков Е.Е.</w:t>
            </w:r>
          </w:p>
          <w:p w:rsidR="009554D0" w:rsidRPr="00BE1882" w:rsidRDefault="009554D0" w:rsidP="008806A5">
            <w:pPr>
              <w:pStyle w:val="TableParagraph"/>
              <w:spacing w:line="182" w:lineRule="exact"/>
              <w:ind w:left="508" w:right="487"/>
              <w:rPr>
                <w:sz w:val="18"/>
                <w:lang w:val="ru-RU"/>
              </w:rPr>
            </w:pPr>
          </w:p>
        </w:tc>
        <w:tc>
          <w:tcPr>
            <w:tcW w:w="1105" w:type="dxa"/>
          </w:tcPr>
          <w:p w:rsidR="009554D0" w:rsidRDefault="009554D0" w:rsidP="008806A5">
            <w:pPr>
              <w:pStyle w:val="TableParagraph"/>
              <w:spacing w:line="183" w:lineRule="exact"/>
              <w:ind w:left="24" w:right="46"/>
              <w:rPr>
                <w:w w:val="90"/>
                <w:sz w:val="18"/>
              </w:rPr>
            </w:pPr>
          </w:p>
          <w:p w:rsidR="009554D0" w:rsidRPr="00B6738A" w:rsidRDefault="00B6738A" w:rsidP="008806A5">
            <w:pPr>
              <w:pStyle w:val="TableParagraph"/>
              <w:spacing w:line="183" w:lineRule="exact"/>
              <w:ind w:left="24" w:right="46"/>
              <w:rPr>
                <w:w w:val="90"/>
                <w:sz w:val="18"/>
                <w:lang w:val="en-US"/>
              </w:rPr>
            </w:pPr>
            <w:r>
              <w:rPr>
                <w:w w:val="90"/>
                <w:sz w:val="18"/>
                <w:lang w:val="en-US"/>
              </w:rPr>
              <w:t>02.06.2025</w:t>
            </w:r>
          </w:p>
        </w:tc>
      </w:tr>
      <w:tr w:rsidR="009554D0" w:rsidTr="008806A5">
        <w:trPr>
          <w:trHeight w:val="1213"/>
        </w:trPr>
        <w:tc>
          <w:tcPr>
            <w:tcW w:w="432" w:type="dxa"/>
          </w:tcPr>
          <w:p w:rsidR="009554D0" w:rsidRDefault="009554D0" w:rsidP="008806A5">
            <w:pPr>
              <w:pStyle w:val="TableParagraph"/>
              <w:spacing w:before="10"/>
              <w:jc w:val="left"/>
              <w:rPr>
                <w:i/>
                <w:sz w:val="2"/>
              </w:rPr>
            </w:pPr>
          </w:p>
          <w:p w:rsidR="009554D0" w:rsidRPr="00B6738A" w:rsidRDefault="009554D0" w:rsidP="008806A5">
            <w:pPr>
              <w:rPr>
                <w:lang w:val="en-US"/>
              </w:rPr>
            </w:pPr>
            <w:r>
              <w:t xml:space="preserve"> </w:t>
            </w:r>
            <w:r w:rsidR="00B6738A">
              <w:rPr>
                <w:lang w:val="en-US"/>
              </w:rPr>
              <w:t>6</w:t>
            </w:r>
          </w:p>
        </w:tc>
        <w:tc>
          <w:tcPr>
            <w:tcW w:w="1229" w:type="dxa"/>
          </w:tcPr>
          <w:p w:rsidR="009554D0" w:rsidRDefault="009554D0" w:rsidP="008806A5">
            <w:pPr>
              <w:pStyle w:val="TableParagraph"/>
              <w:spacing w:line="187" w:lineRule="exact"/>
              <w:ind w:left="57" w:right="21"/>
              <w:rPr>
                <w:spacing w:val="-2"/>
                <w:sz w:val="18"/>
              </w:rPr>
            </w:pPr>
          </w:p>
          <w:p w:rsidR="009554D0" w:rsidRPr="00B6738A" w:rsidRDefault="00B6738A" w:rsidP="008806A5">
            <w:pPr>
              <w:pStyle w:val="TableParagraph"/>
              <w:spacing w:line="187" w:lineRule="exact"/>
              <w:ind w:left="57" w:right="21"/>
              <w:rPr>
                <w:spacing w:val="-2"/>
                <w:sz w:val="18"/>
                <w:lang w:val="en-US"/>
              </w:rPr>
            </w:pPr>
            <w:r>
              <w:rPr>
                <w:rFonts w:ascii="Arial" w:hAnsi="Arial" w:cs="Arial"/>
                <w:spacing w:val="-2"/>
                <w:sz w:val="18"/>
                <w:lang w:val="en-US"/>
              </w:rPr>
              <w:t>№</w:t>
            </w:r>
            <w:r>
              <w:rPr>
                <w:spacing w:val="-2"/>
                <w:sz w:val="18"/>
                <w:lang w:val="en-US"/>
              </w:rPr>
              <w:t xml:space="preserve"> 9</w:t>
            </w:r>
          </w:p>
          <w:p w:rsidR="009554D0" w:rsidRDefault="009554D0" w:rsidP="008806A5">
            <w:pPr>
              <w:pStyle w:val="TableParagraph"/>
              <w:spacing w:line="187" w:lineRule="exact"/>
              <w:ind w:left="57" w:right="21"/>
              <w:rPr>
                <w:spacing w:val="-2"/>
                <w:sz w:val="18"/>
              </w:rPr>
            </w:pPr>
          </w:p>
        </w:tc>
        <w:tc>
          <w:tcPr>
            <w:tcW w:w="2175" w:type="dxa"/>
          </w:tcPr>
          <w:p w:rsidR="009554D0" w:rsidRDefault="009554D0" w:rsidP="008806A5">
            <w:pPr>
              <w:pStyle w:val="TableParagraph"/>
              <w:spacing w:line="187" w:lineRule="exact"/>
              <w:ind w:left="173" w:right="131"/>
              <w:rPr>
                <w:spacing w:val="-2"/>
                <w:sz w:val="18"/>
              </w:rPr>
            </w:pPr>
          </w:p>
          <w:p w:rsidR="009554D0" w:rsidRPr="00BE1882" w:rsidRDefault="00BE1882" w:rsidP="008806A5">
            <w:pPr>
              <w:pStyle w:val="TableParagraph"/>
              <w:spacing w:line="187" w:lineRule="exact"/>
              <w:ind w:left="173" w:right="131"/>
              <w:rPr>
                <w:spacing w:val="-2"/>
                <w:sz w:val="18"/>
                <w:lang w:val="ru-RU"/>
              </w:rPr>
            </w:pPr>
            <w:r>
              <w:rPr>
                <w:spacing w:val="-2"/>
                <w:sz w:val="18"/>
                <w:lang w:val="ru-RU"/>
              </w:rPr>
              <w:t>Обслуживание камер и систем видеонаблюдении</w:t>
            </w:r>
          </w:p>
        </w:tc>
        <w:tc>
          <w:tcPr>
            <w:tcW w:w="1297" w:type="dxa"/>
          </w:tcPr>
          <w:p w:rsidR="009554D0" w:rsidRDefault="009554D0" w:rsidP="008806A5">
            <w:pPr>
              <w:pStyle w:val="TableParagraph"/>
              <w:spacing w:line="187" w:lineRule="exact"/>
              <w:ind w:left="278"/>
              <w:jc w:val="left"/>
              <w:rPr>
                <w:spacing w:val="-2"/>
                <w:sz w:val="18"/>
              </w:rPr>
            </w:pPr>
          </w:p>
          <w:p w:rsidR="009554D0" w:rsidRDefault="009554D0" w:rsidP="008806A5">
            <w:pPr>
              <w:pStyle w:val="TableParagraph"/>
              <w:spacing w:line="187" w:lineRule="exact"/>
              <w:ind w:left="278"/>
              <w:jc w:val="left"/>
              <w:rPr>
                <w:spacing w:val="-2"/>
                <w:sz w:val="18"/>
              </w:rPr>
            </w:pPr>
            <w:r>
              <w:rPr>
                <w:spacing w:val="-2"/>
                <w:sz w:val="18"/>
              </w:rPr>
              <w:t>Основной договор</w:t>
            </w:r>
          </w:p>
        </w:tc>
        <w:tc>
          <w:tcPr>
            <w:tcW w:w="1134" w:type="dxa"/>
          </w:tcPr>
          <w:p w:rsidR="009554D0" w:rsidRDefault="009554D0" w:rsidP="008806A5">
            <w:pPr>
              <w:pStyle w:val="TableParagraph"/>
              <w:spacing w:line="187" w:lineRule="exact"/>
              <w:ind w:left="109" w:right="82"/>
              <w:rPr>
                <w:spacing w:val="-2"/>
                <w:sz w:val="18"/>
                <w:lang w:val="ru-RU"/>
              </w:rPr>
            </w:pPr>
          </w:p>
          <w:p w:rsidR="00BE1882" w:rsidRPr="00BE1882" w:rsidRDefault="00BE1882" w:rsidP="008806A5">
            <w:pPr>
              <w:pStyle w:val="TableParagraph"/>
              <w:spacing w:line="187" w:lineRule="exact"/>
              <w:ind w:left="109" w:right="82"/>
              <w:rPr>
                <w:spacing w:val="-2"/>
                <w:sz w:val="18"/>
                <w:lang w:val="ru-RU"/>
              </w:rPr>
            </w:pPr>
            <w:r>
              <w:rPr>
                <w:sz w:val="18"/>
              </w:rPr>
              <w:t xml:space="preserve">Из одного </w:t>
            </w:r>
            <w:r>
              <w:rPr>
                <w:spacing w:val="-2"/>
                <w:sz w:val="18"/>
              </w:rPr>
              <w:t xml:space="preserve">источника </w:t>
            </w:r>
            <w:r>
              <w:rPr>
                <w:spacing w:val="-6"/>
                <w:sz w:val="18"/>
              </w:rPr>
              <w:t>п</w:t>
            </w:r>
            <w:proofErr w:type="spellStart"/>
            <w:r>
              <w:rPr>
                <w:spacing w:val="-6"/>
                <w:sz w:val="18"/>
                <w:lang w:val="ru-RU"/>
              </w:rPr>
              <w:t>утем</w:t>
            </w:r>
            <w:proofErr w:type="spellEnd"/>
            <w:r>
              <w:rPr>
                <w:spacing w:val="-6"/>
                <w:sz w:val="18"/>
                <w:lang w:val="ru-RU"/>
              </w:rPr>
              <w:t xml:space="preserve"> прямого заключения договора</w:t>
            </w:r>
          </w:p>
        </w:tc>
        <w:tc>
          <w:tcPr>
            <w:tcW w:w="856" w:type="dxa"/>
          </w:tcPr>
          <w:p w:rsidR="009554D0" w:rsidRDefault="00BE1882" w:rsidP="008806A5">
            <w:pPr>
              <w:pStyle w:val="TableParagraph"/>
              <w:spacing w:line="187" w:lineRule="exact"/>
              <w:ind w:left="103" w:right="75"/>
              <w:rPr>
                <w:spacing w:val="-4"/>
                <w:sz w:val="18"/>
              </w:rPr>
            </w:pPr>
            <w:r>
              <w:rPr>
                <w:spacing w:val="-4"/>
                <w:sz w:val="18"/>
              </w:rPr>
              <w:t>202</w:t>
            </w:r>
            <w:r>
              <w:rPr>
                <w:spacing w:val="-4"/>
                <w:sz w:val="18"/>
                <w:lang w:val="ru-RU"/>
              </w:rPr>
              <w:t>5</w:t>
            </w:r>
            <w:r w:rsidR="009554D0">
              <w:rPr>
                <w:spacing w:val="-4"/>
                <w:sz w:val="18"/>
              </w:rPr>
              <w:t xml:space="preserve"> год</w:t>
            </w:r>
          </w:p>
        </w:tc>
        <w:tc>
          <w:tcPr>
            <w:tcW w:w="2819" w:type="dxa"/>
          </w:tcPr>
          <w:p w:rsidR="00BE1882" w:rsidRDefault="00BE1882" w:rsidP="008806A5">
            <w:pPr>
              <w:pStyle w:val="TableParagraph"/>
              <w:spacing w:line="182" w:lineRule="exact"/>
              <w:ind w:left="508" w:right="487"/>
              <w:rPr>
                <w:spacing w:val="-2"/>
                <w:sz w:val="20"/>
                <w:szCs w:val="20"/>
                <w:lang w:val="ru-RU"/>
              </w:rPr>
            </w:pPr>
          </w:p>
          <w:p w:rsidR="009554D0" w:rsidRPr="00A44443" w:rsidRDefault="00BE1882" w:rsidP="008806A5">
            <w:pPr>
              <w:pStyle w:val="TableParagraph"/>
              <w:spacing w:line="182" w:lineRule="exact"/>
              <w:ind w:left="508" w:right="487"/>
              <w:rPr>
                <w:sz w:val="20"/>
                <w:szCs w:val="20"/>
              </w:rPr>
            </w:pPr>
            <w:r w:rsidRPr="00557346">
              <w:rPr>
                <w:spacing w:val="-2"/>
                <w:sz w:val="20"/>
                <w:szCs w:val="20"/>
              </w:rPr>
              <w:t>"ИП" Сатымбеков Е.Е.</w:t>
            </w:r>
          </w:p>
          <w:p w:rsidR="009554D0" w:rsidRDefault="009554D0" w:rsidP="008806A5">
            <w:pPr>
              <w:pStyle w:val="TableParagraph"/>
              <w:spacing w:line="182" w:lineRule="exact"/>
              <w:ind w:left="508" w:right="487"/>
              <w:rPr>
                <w:sz w:val="20"/>
                <w:szCs w:val="20"/>
              </w:rPr>
            </w:pPr>
          </w:p>
          <w:p w:rsidR="009554D0" w:rsidRPr="00BE1882" w:rsidRDefault="009554D0" w:rsidP="008806A5">
            <w:pPr>
              <w:pStyle w:val="TableParagraph"/>
              <w:spacing w:line="182" w:lineRule="exact"/>
              <w:ind w:right="487"/>
              <w:jc w:val="left"/>
              <w:rPr>
                <w:sz w:val="20"/>
                <w:szCs w:val="20"/>
                <w:lang w:val="ru-RU"/>
              </w:rPr>
            </w:pPr>
          </w:p>
        </w:tc>
        <w:tc>
          <w:tcPr>
            <w:tcW w:w="1105" w:type="dxa"/>
          </w:tcPr>
          <w:p w:rsidR="009554D0" w:rsidRDefault="009554D0" w:rsidP="008806A5">
            <w:pPr>
              <w:pStyle w:val="TableParagraph"/>
              <w:spacing w:line="183" w:lineRule="exact"/>
              <w:ind w:left="24" w:right="46"/>
              <w:rPr>
                <w:w w:val="90"/>
                <w:sz w:val="18"/>
              </w:rPr>
            </w:pPr>
          </w:p>
          <w:p w:rsidR="009554D0" w:rsidRPr="00B6738A" w:rsidRDefault="00B6738A" w:rsidP="008806A5">
            <w:pPr>
              <w:pStyle w:val="TableParagraph"/>
              <w:spacing w:line="183" w:lineRule="exact"/>
              <w:ind w:left="24" w:right="46"/>
              <w:rPr>
                <w:w w:val="90"/>
                <w:sz w:val="18"/>
                <w:lang w:val="en-US"/>
              </w:rPr>
            </w:pPr>
            <w:r>
              <w:rPr>
                <w:w w:val="90"/>
                <w:sz w:val="18"/>
                <w:lang w:val="en-US"/>
              </w:rPr>
              <w:t>02.06.2025</w:t>
            </w:r>
          </w:p>
        </w:tc>
      </w:tr>
      <w:tr w:rsidR="009554D0" w:rsidTr="008806A5">
        <w:trPr>
          <w:trHeight w:val="1213"/>
        </w:trPr>
        <w:tc>
          <w:tcPr>
            <w:tcW w:w="432" w:type="dxa"/>
          </w:tcPr>
          <w:p w:rsidR="009554D0" w:rsidRDefault="009554D0" w:rsidP="008806A5">
            <w:pPr>
              <w:pStyle w:val="TableParagraph"/>
              <w:spacing w:before="10"/>
              <w:jc w:val="left"/>
              <w:rPr>
                <w:i/>
                <w:sz w:val="2"/>
              </w:rPr>
            </w:pPr>
          </w:p>
          <w:p w:rsidR="009554D0" w:rsidRDefault="009554D0" w:rsidP="008806A5"/>
          <w:p w:rsidR="009554D0" w:rsidRPr="00B6738A" w:rsidRDefault="009554D0" w:rsidP="008806A5">
            <w:pPr>
              <w:rPr>
                <w:lang w:val="en-US"/>
              </w:rPr>
            </w:pPr>
            <w:r>
              <w:t xml:space="preserve"> </w:t>
            </w:r>
            <w:r w:rsidR="00B6738A">
              <w:rPr>
                <w:lang w:val="en-US"/>
              </w:rPr>
              <w:t>7</w:t>
            </w:r>
          </w:p>
        </w:tc>
        <w:tc>
          <w:tcPr>
            <w:tcW w:w="1229" w:type="dxa"/>
          </w:tcPr>
          <w:p w:rsidR="009554D0" w:rsidRDefault="009554D0" w:rsidP="008806A5">
            <w:pPr>
              <w:pStyle w:val="TableParagraph"/>
              <w:spacing w:line="187" w:lineRule="exact"/>
              <w:ind w:left="57" w:right="21"/>
              <w:rPr>
                <w:spacing w:val="-2"/>
                <w:sz w:val="18"/>
              </w:rPr>
            </w:pPr>
          </w:p>
          <w:p w:rsidR="009554D0" w:rsidRPr="00B6738A" w:rsidRDefault="00B6738A" w:rsidP="008806A5">
            <w:pPr>
              <w:pStyle w:val="TableParagraph"/>
              <w:spacing w:line="187" w:lineRule="exact"/>
              <w:ind w:left="57" w:right="21"/>
              <w:rPr>
                <w:spacing w:val="-2"/>
                <w:sz w:val="18"/>
                <w:lang w:val="en-US"/>
              </w:rPr>
            </w:pPr>
            <w:r>
              <w:rPr>
                <w:rFonts w:ascii="Arial" w:hAnsi="Arial" w:cs="Arial"/>
                <w:spacing w:val="-2"/>
                <w:sz w:val="18"/>
                <w:lang w:val="en-US"/>
              </w:rPr>
              <w:t>№</w:t>
            </w:r>
            <w:r>
              <w:rPr>
                <w:spacing w:val="-2"/>
                <w:sz w:val="18"/>
                <w:lang w:val="en-US"/>
              </w:rPr>
              <w:t xml:space="preserve"> 3</w:t>
            </w:r>
          </w:p>
          <w:p w:rsidR="009554D0" w:rsidRDefault="009554D0" w:rsidP="008806A5">
            <w:pPr>
              <w:pStyle w:val="TableParagraph"/>
              <w:spacing w:line="187" w:lineRule="exact"/>
              <w:ind w:left="57" w:right="21"/>
              <w:rPr>
                <w:spacing w:val="-2"/>
                <w:sz w:val="18"/>
              </w:rPr>
            </w:pPr>
          </w:p>
        </w:tc>
        <w:tc>
          <w:tcPr>
            <w:tcW w:w="2175" w:type="dxa"/>
          </w:tcPr>
          <w:p w:rsidR="009554D0" w:rsidRDefault="009554D0" w:rsidP="008806A5">
            <w:pPr>
              <w:pStyle w:val="TableParagraph"/>
              <w:spacing w:line="187" w:lineRule="exact"/>
              <w:ind w:left="173" w:right="131"/>
              <w:rPr>
                <w:spacing w:val="-2"/>
                <w:sz w:val="18"/>
              </w:rPr>
            </w:pPr>
          </w:p>
          <w:p w:rsidR="009554D0" w:rsidRPr="00337CBA" w:rsidRDefault="009554D0" w:rsidP="008806A5">
            <w:pPr>
              <w:pStyle w:val="TableParagraph"/>
              <w:spacing w:line="187" w:lineRule="exact"/>
              <w:ind w:left="173" w:right="131"/>
              <w:rPr>
                <w:spacing w:val="-2"/>
                <w:sz w:val="18"/>
                <w:lang w:val="ru-RU"/>
              </w:rPr>
            </w:pPr>
            <w:r>
              <w:rPr>
                <w:spacing w:val="-2"/>
                <w:sz w:val="18"/>
              </w:rPr>
              <w:t xml:space="preserve">Услуги по </w:t>
            </w:r>
            <w:r w:rsidR="00337CBA">
              <w:rPr>
                <w:spacing w:val="-2"/>
                <w:sz w:val="18"/>
                <w:lang w:val="ru-RU"/>
              </w:rPr>
              <w:t xml:space="preserve">проведению </w:t>
            </w:r>
            <w:proofErr w:type="spellStart"/>
            <w:r w:rsidR="00337CBA">
              <w:rPr>
                <w:spacing w:val="-2"/>
                <w:sz w:val="18"/>
                <w:lang w:val="ru-RU"/>
              </w:rPr>
              <w:t>лабороторных</w:t>
            </w:r>
            <w:proofErr w:type="spellEnd"/>
            <w:r w:rsidR="00337CBA">
              <w:rPr>
                <w:spacing w:val="-2"/>
                <w:sz w:val="18"/>
                <w:lang w:val="ru-RU"/>
              </w:rPr>
              <w:t xml:space="preserve"> /</w:t>
            </w:r>
            <w:proofErr w:type="spellStart"/>
            <w:r w:rsidR="00337CBA">
              <w:rPr>
                <w:spacing w:val="-2"/>
                <w:sz w:val="18"/>
                <w:lang w:val="ru-RU"/>
              </w:rPr>
              <w:t>лабороторно</w:t>
            </w:r>
            <w:proofErr w:type="spellEnd"/>
            <w:r w:rsidR="00337CBA">
              <w:rPr>
                <w:spacing w:val="-2"/>
                <w:sz w:val="18"/>
                <w:lang w:val="ru-RU"/>
              </w:rPr>
              <w:t>-инструментальных  исследований/ анализов</w:t>
            </w:r>
          </w:p>
        </w:tc>
        <w:tc>
          <w:tcPr>
            <w:tcW w:w="1297" w:type="dxa"/>
          </w:tcPr>
          <w:p w:rsidR="009554D0" w:rsidRDefault="009554D0" w:rsidP="008806A5">
            <w:pPr>
              <w:pStyle w:val="TableParagraph"/>
              <w:spacing w:line="187" w:lineRule="exact"/>
              <w:ind w:left="278"/>
              <w:jc w:val="left"/>
              <w:rPr>
                <w:spacing w:val="-2"/>
                <w:sz w:val="18"/>
              </w:rPr>
            </w:pPr>
          </w:p>
          <w:p w:rsidR="009554D0" w:rsidRDefault="009554D0" w:rsidP="008806A5">
            <w:pPr>
              <w:pStyle w:val="TableParagraph"/>
              <w:spacing w:line="187" w:lineRule="exact"/>
              <w:ind w:left="278"/>
              <w:jc w:val="left"/>
              <w:rPr>
                <w:spacing w:val="-2"/>
                <w:sz w:val="18"/>
              </w:rPr>
            </w:pPr>
            <w:r>
              <w:rPr>
                <w:spacing w:val="-2"/>
                <w:sz w:val="18"/>
              </w:rPr>
              <w:t>Основной договор</w:t>
            </w:r>
          </w:p>
        </w:tc>
        <w:tc>
          <w:tcPr>
            <w:tcW w:w="1134" w:type="dxa"/>
          </w:tcPr>
          <w:p w:rsidR="009554D0" w:rsidRDefault="008A5E86" w:rsidP="008806A5">
            <w:pPr>
              <w:pStyle w:val="TableParagraph"/>
              <w:spacing w:line="187" w:lineRule="exact"/>
              <w:ind w:left="109" w:right="82"/>
              <w:rPr>
                <w:spacing w:val="-2"/>
                <w:sz w:val="18"/>
              </w:rPr>
            </w:pPr>
            <w:r>
              <w:rPr>
                <w:sz w:val="18"/>
              </w:rPr>
              <w:t xml:space="preserve">Из одного </w:t>
            </w:r>
            <w:r>
              <w:rPr>
                <w:spacing w:val="-2"/>
                <w:sz w:val="18"/>
              </w:rPr>
              <w:t xml:space="preserve">источника </w:t>
            </w:r>
            <w:r>
              <w:rPr>
                <w:spacing w:val="-6"/>
                <w:sz w:val="18"/>
              </w:rPr>
              <w:t>п</w:t>
            </w:r>
            <w:proofErr w:type="spellStart"/>
            <w:r>
              <w:rPr>
                <w:spacing w:val="-6"/>
                <w:sz w:val="18"/>
                <w:lang w:val="ru-RU"/>
              </w:rPr>
              <w:t>утем</w:t>
            </w:r>
            <w:proofErr w:type="spellEnd"/>
            <w:r>
              <w:rPr>
                <w:spacing w:val="-6"/>
                <w:sz w:val="18"/>
                <w:lang w:val="ru-RU"/>
              </w:rPr>
              <w:t xml:space="preserve"> прямого заключения договора</w:t>
            </w:r>
          </w:p>
        </w:tc>
        <w:tc>
          <w:tcPr>
            <w:tcW w:w="856" w:type="dxa"/>
          </w:tcPr>
          <w:p w:rsidR="009554D0" w:rsidRDefault="00337CBA" w:rsidP="008806A5">
            <w:pPr>
              <w:pStyle w:val="TableParagraph"/>
              <w:spacing w:line="187" w:lineRule="exact"/>
              <w:ind w:left="103" w:right="75"/>
              <w:rPr>
                <w:spacing w:val="-4"/>
                <w:sz w:val="18"/>
              </w:rPr>
            </w:pPr>
            <w:r>
              <w:rPr>
                <w:spacing w:val="-4"/>
                <w:sz w:val="18"/>
              </w:rPr>
              <w:t>202</w:t>
            </w:r>
            <w:r>
              <w:rPr>
                <w:spacing w:val="-4"/>
                <w:sz w:val="18"/>
                <w:lang w:val="ru-RU"/>
              </w:rPr>
              <w:t>5</w:t>
            </w:r>
            <w:r w:rsidR="009554D0">
              <w:rPr>
                <w:spacing w:val="-4"/>
                <w:sz w:val="18"/>
              </w:rPr>
              <w:t xml:space="preserve"> год</w:t>
            </w:r>
          </w:p>
        </w:tc>
        <w:tc>
          <w:tcPr>
            <w:tcW w:w="2819" w:type="dxa"/>
          </w:tcPr>
          <w:p w:rsidR="009554D0" w:rsidRDefault="00B6738A" w:rsidP="008806A5">
            <w:pPr>
              <w:pStyle w:val="TableParagraph"/>
              <w:spacing w:line="182" w:lineRule="exact"/>
              <w:ind w:left="508" w:right="487"/>
              <w:rPr>
                <w:sz w:val="18"/>
              </w:rPr>
            </w:pPr>
            <w:r>
              <w:rPr>
                <w:sz w:val="18"/>
              </w:rPr>
              <w:t>Филиал Республиканского государственного предприятия на праве хозяственноговедения «Национальный центр экспертизы» Комитета санитарно-эпидемиологического контроля Министерство здравоохранения Республики Қазақстан по Жамбылской области</w:t>
            </w:r>
          </w:p>
          <w:p w:rsidR="009554D0" w:rsidRPr="00951008" w:rsidRDefault="009554D0" w:rsidP="008806A5">
            <w:pPr>
              <w:pStyle w:val="TableParagraph"/>
              <w:spacing w:line="182" w:lineRule="exact"/>
              <w:ind w:left="508" w:right="487"/>
              <w:rPr>
                <w:sz w:val="18"/>
              </w:rPr>
            </w:pPr>
          </w:p>
        </w:tc>
        <w:tc>
          <w:tcPr>
            <w:tcW w:w="1105" w:type="dxa"/>
          </w:tcPr>
          <w:p w:rsidR="009554D0" w:rsidRDefault="009554D0" w:rsidP="008806A5">
            <w:pPr>
              <w:pStyle w:val="TableParagraph"/>
              <w:spacing w:line="183" w:lineRule="exact"/>
              <w:ind w:left="24" w:right="46"/>
              <w:rPr>
                <w:w w:val="90"/>
                <w:sz w:val="18"/>
              </w:rPr>
            </w:pPr>
          </w:p>
          <w:p w:rsidR="009554D0" w:rsidRPr="00B6738A" w:rsidRDefault="00B6738A" w:rsidP="008806A5">
            <w:pPr>
              <w:pStyle w:val="TableParagraph"/>
              <w:spacing w:line="183" w:lineRule="exact"/>
              <w:ind w:left="24" w:right="46"/>
              <w:rPr>
                <w:w w:val="90"/>
                <w:sz w:val="18"/>
                <w:lang w:val="en-US"/>
              </w:rPr>
            </w:pPr>
            <w:r>
              <w:rPr>
                <w:w w:val="90"/>
                <w:sz w:val="18"/>
                <w:lang w:val="en-US"/>
              </w:rPr>
              <w:t>02.04.2025</w:t>
            </w:r>
          </w:p>
        </w:tc>
      </w:tr>
      <w:tr w:rsidR="009554D0" w:rsidTr="008806A5">
        <w:trPr>
          <w:trHeight w:val="1213"/>
        </w:trPr>
        <w:tc>
          <w:tcPr>
            <w:tcW w:w="432" w:type="dxa"/>
          </w:tcPr>
          <w:p w:rsidR="009554D0" w:rsidRDefault="009554D0" w:rsidP="008806A5">
            <w:pPr>
              <w:pStyle w:val="TableParagraph"/>
              <w:spacing w:before="10"/>
              <w:jc w:val="left"/>
              <w:rPr>
                <w:i/>
                <w:sz w:val="2"/>
              </w:rPr>
            </w:pPr>
          </w:p>
          <w:p w:rsidR="009554D0" w:rsidRDefault="009554D0" w:rsidP="008806A5"/>
          <w:p w:rsidR="009554D0" w:rsidRPr="00A03B09" w:rsidRDefault="009554D0" w:rsidP="008806A5">
            <w:pPr>
              <w:rPr>
                <w:lang w:val="en-US"/>
              </w:rPr>
            </w:pPr>
            <w:r>
              <w:t xml:space="preserve"> </w:t>
            </w:r>
            <w:r w:rsidR="00B6738A">
              <w:rPr>
                <w:lang w:val="en-US"/>
              </w:rPr>
              <w:t>8</w:t>
            </w:r>
          </w:p>
        </w:tc>
        <w:tc>
          <w:tcPr>
            <w:tcW w:w="1229" w:type="dxa"/>
          </w:tcPr>
          <w:p w:rsidR="009554D0" w:rsidRDefault="009554D0" w:rsidP="008806A5">
            <w:pPr>
              <w:pStyle w:val="TableParagraph"/>
              <w:spacing w:line="187" w:lineRule="exact"/>
              <w:ind w:left="57" w:right="21"/>
              <w:rPr>
                <w:spacing w:val="-2"/>
                <w:sz w:val="18"/>
              </w:rPr>
            </w:pPr>
          </w:p>
          <w:p w:rsidR="009554D0" w:rsidRPr="00B6738A" w:rsidRDefault="00B6738A" w:rsidP="008806A5">
            <w:pPr>
              <w:pStyle w:val="TableParagraph"/>
              <w:spacing w:line="187" w:lineRule="exact"/>
              <w:ind w:left="57" w:right="21"/>
              <w:rPr>
                <w:spacing w:val="-2"/>
                <w:sz w:val="18"/>
                <w:lang w:val="en-US"/>
              </w:rPr>
            </w:pPr>
            <w:r>
              <w:rPr>
                <w:rFonts w:ascii="Arial" w:hAnsi="Arial" w:cs="Arial"/>
                <w:spacing w:val="-2"/>
                <w:sz w:val="18"/>
                <w:lang w:val="en-US"/>
              </w:rPr>
              <w:t>№</w:t>
            </w:r>
            <w:r>
              <w:rPr>
                <w:spacing w:val="-2"/>
                <w:sz w:val="18"/>
                <w:lang w:val="en-US"/>
              </w:rPr>
              <w:t xml:space="preserve"> 1</w:t>
            </w:r>
          </w:p>
        </w:tc>
        <w:tc>
          <w:tcPr>
            <w:tcW w:w="2175" w:type="dxa"/>
          </w:tcPr>
          <w:p w:rsidR="009554D0" w:rsidRDefault="009554D0" w:rsidP="008806A5">
            <w:pPr>
              <w:pStyle w:val="TableParagraph"/>
              <w:spacing w:line="187" w:lineRule="exact"/>
              <w:ind w:left="173" w:right="131"/>
              <w:rPr>
                <w:spacing w:val="-2"/>
                <w:sz w:val="18"/>
              </w:rPr>
            </w:pPr>
          </w:p>
          <w:p w:rsidR="009554D0" w:rsidRDefault="009554D0" w:rsidP="008806A5">
            <w:pPr>
              <w:pStyle w:val="TableParagraph"/>
              <w:spacing w:line="187" w:lineRule="exact"/>
              <w:ind w:left="173" w:right="131"/>
              <w:rPr>
                <w:spacing w:val="-2"/>
                <w:sz w:val="18"/>
              </w:rPr>
            </w:pPr>
            <w:r>
              <w:rPr>
                <w:spacing w:val="-2"/>
                <w:sz w:val="18"/>
              </w:rPr>
              <w:t>Услуги по использованию (доступ) веб – портала государственных закупок</w:t>
            </w:r>
          </w:p>
        </w:tc>
        <w:tc>
          <w:tcPr>
            <w:tcW w:w="1297" w:type="dxa"/>
          </w:tcPr>
          <w:p w:rsidR="009554D0" w:rsidRDefault="009554D0" w:rsidP="008806A5">
            <w:pPr>
              <w:pStyle w:val="TableParagraph"/>
              <w:spacing w:line="244" w:lineRule="auto"/>
              <w:ind w:left="349" w:right="242" w:hanging="77"/>
              <w:jc w:val="left"/>
              <w:rPr>
                <w:sz w:val="18"/>
              </w:rPr>
            </w:pPr>
            <w:r>
              <w:rPr>
                <w:spacing w:val="-2"/>
                <w:sz w:val="18"/>
              </w:rPr>
              <w:t>Основной договор</w:t>
            </w:r>
          </w:p>
        </w:tc>
        <w:tc>
          <w:tcPr>
            <w:tcW w:w="1134" w:type="dxa"/>
          </w:tcPr>
          <w:p w:rsidR="009554D0" w:rsidRPr="00BE1882" w:rsidRDefault="009554D0" w:rsidP="008806A5">
            <w:pPr>
              <w:pStyle w:val="TableParagraph"/>
              <w:ind w:left="125" w:right="108" w:hanging="4"/>
              <w:rPr>
                <w:sz w:val="18"/>
                <w:lang w:val="ru-RU"/>
              </w:rPr>
            </w:pPr>
            <w:r>
              <w:rPr>
                <w:sz w:val="18"/>
              </w:rPr>
              <w:t xml:space="preserve">Из одного </w:t>
            </w:r>
            <w:r>
              <w:rPr>
                <w:spacing w:val="-2"/>
                <w:sz w:val="18"/>
              </w:rPr>
              <w:t xml:space="preserve">источника </w:t>
            </w:r>
            <w:r w:rsidR="00BE1882">
              <w:rPr>
                <w:spacing w:val="-6"/>
                <w:sz w:val="18"/>
                <w:lang w:val="ru-RU"/>
              </w:rPr>
              <w:t>путем прямого заключения договора</w:t>
            </w:r>
          </w:p>
        </w:tc>
        <w:tc>
          <w:tcPr>
            <w:tcW w:w="856" w:type="dxa"/>
          </w:tcPr>
          <w:p w:rsidR="009554D0" w:rsidRDefault="009554D0" w:rsidP="008806A5">
            <w:pPr>
              <w:pStyle w:val="TableParagraph"/>
              <w:spacing w:line="197" w:lineRule="exact"/>
              <w:ind w:left="83" w:right="75"/>
              <w:rPr>
                <w:spacing w:val="-4"/>
                <w:sz w:val="18"/>
              </w:rPr>
            </w:pPr>
          </w:p>
          <w:p w:rsidR="009554D0" w:rsidRDefault="009554D0" w:rsidP="00BE1882">
            <w:pPr>
              <w:pStyle w:val="TableParagraph"/>
              <w:spacing w:line="197" w:lineRule="exact"/>
              <w:ind w:left="83" w:right="75"/>
              <w:rPr>
                <w:sz w:val="18"/>
              </w:rPr>
            </w:pPr>
            <w:r>
              <w:rPr>
                <w:spacing w:val="-4"/>
                <w:sz w:val="18"/>
              </w:rPr>
              <w:t>202</w:t>
            </w:r>
            <w:r w:rsidR="00BE1882">
              <w:rPr>
                <w:spacing w:val="-4"/>
                <w:sz w:val="18"/>
                <w:lang w:val="ru-RU"/>
              </w:rPr>
              <w:t xml:space="preserve">5 </w:t>
            </w:r>
            <w:r>
              <w:rPr>
                <w:spacing w:val="-5"/>
                <w:sz w:val="18"/>
              </w:rPr>
              <w:t>год</w:t>
            </w:r>
          </w:p>
        </w:tc>
        <w:tc>
          <w:tcPr>
            <w:tcW w:w="2819" w:type="dxa"/>
          </w:tcPr>
          <w:p w:rsidR="009554D0" w:rsidRDefault="009554D0" w:rsidP="008806A5">
            <w:pPr>
              <w:pStyle w:val="TableParagraph"/>
              <w:spacing w:line="182" w:lineRule="exact"/>
              <w:ind w:left="508" w:right="487"/>
              <w:jc w:val="left"/>
              <w:rPr>
                <w:sz w:val="18"/>
              </w:rPr>
            </w:pPr>
          </w:p>
          <w:p w:rsidR="009554D0" w:rsidRPr="00A837A2" w:rsidRDefault="009554D0" w:rsidP="008806A5">
            <w:pPr>
              <w:pStyle w:val="TableParagraph"/>
              <w:spacing w:line="182" w:lineRule="exact"/>
              <w:ind w:left="508" w:right="487"/>
              <w:jc w:val="left"/>
              <w:rPr>
                <w:sz w:val="18"/>
              </w:rPr>
            </w:pPr>
            <w:r>
              <w:rPr>
                <w:sz w:val="18"/>
              </w:rPr>
              <w:t>Акционерное общество «Центр электронных финансов»</w:t>
            </w:r>
          </w:p>
        </w:tc>
        <w:tc>
          <w:tcPr>
            <w:tcW w:w="1105" w:type="dxa"/>
          </w:tcPr>
          <w:p w:rsidR="009554D0" w:rsidRDefault="009554D0" w:rsidP="008806A5">
            <w:pPr>
              <w:pStyle w:val="TableParagraph"/>
              <w:spacing w:line="183" w:lineRule="exact"/>
              <w:ind w:left="24" w:right="46"/>
              <w:rPr>
                <w:w w:val="90"/>
                <w:sz w:val="18"/>
              </w:rPr>
            </w:pPr>
          </w:p>
          <w:p w:rsidR="009554D0" w:rsidRPr="00B6738A" w:rsidRDefault="00B6738A" w:rsidP="008806A5">
            <w:pPr>
              <w:pStyle w:val="TableParagraph"/>
              <w:spacing w:line="183" w:lineRule="exact"/>
              <w:ind w:left="24" w:right="46"/>
              <w:rPr>
                <w:w w:val="90"/>
                <w:sz w:val="18"/>
                <w:lang w:val="en-US"/>
              </w:rPr>
            </w:pPr>
            <w:r>
              <w:rPr>
                <w:w w:val="90"/>
                <w:sz w:val="18"/>
                <w:lang w:val="en-US"/>
              </w:rPr>
              <w:t>05.01.2025</w:t>
            </w:r>
          </w:p>
        </w:tc>
      </w:tr>
      <w:tr w:rsidR="009554D0" w:rsidTr="008806A5">
        <w:trPr>
          <w:trHeight w:val="1213"/>
        </w:trPr>
        <w:tc>
          <w:tcPr>
            <w:tcW w:w="432" w:type="dxa"/>
          </w:tcPr>
          <w:p w:rsidR="009554D0" w:rsidRDefault="009554D0" w:rsidP="008806A5">
            <w:pPr>
              <w:pStyle w:val="TableParagraph"/>
              <w:spacing w:before="10"/>
              <w:jc w:val="left"/>
              <w:rPr>
                <w:i/>
                <w:sz w:val="2"/>
              </w:rPr>
            </w:pPr>
            <w:r>
              <w:rPr>
                <w:i/>
                <w:sz w:val="2"/>
              </w:rPr>
              <w:t xml:space="preserve"> 14</w:t>
            </w:r>
          </w:p>
          <w:p w:rsidR="009554D0" w:rsidRDefault="009554D0" w:rsidP="008806A5"/>
          <w:p w:rsidR="009554D0" w:rsidRPr="00B6738A" w:rsidRDefault="009554D0" w:rsidP="008806A5">
            <w:pPr>
              <w:rPr>
                <w:lang w:val="en-US"/>
              </w:rPr>
            </w:pPr>
            <w:r>
              <w:t xml:space="preserve"> </w:t>
            </w:r>
            <w:r w:rsidR="00B6738A">
              <w:rPr>
                <w:lang w:val="en-US"/>
              </w:rPr>
              <w:t>9</w:t>
            </w:r>
          </w:p>
        </w:tc>
        <w:tc>
          <w:tcPr>
            <w:tcW w:w="1229" w:type="dxa"/>
          </w:tcPr>
          <w:p w:rsidR="009554D0" w:rsidRDefault="009554D0" w:rsidP="008806A5">
            <w:pPr>
              <w:pStyle w:val="TableParagraph"/>
              <w:spacing w:line="187" w:lineRule="exact"/>
              <w:ind w:left="57" w:right="21"/>
              <w:rPr>
                <w:spacing w:val="-2"/>
                <w:sz w:val="18"/>
              </w:rPr>
            </w:pPr>
          </w:p>
          <w:p w:rsidR="00E50B96" w:rsidRPr="00B6738A" w:rsidRDefault="00B6738A" w:rsidP="00B6738A">
            <w:pPr>
              <w:pStyle w:val="TableParagraph"/>
              <w:spacing w:line="187" w:lineRule="exact"/>
              <w:ind w:left="57" w:right="21"/>
              <w:rPr>
                <w:spacing w:val="-2"/>
                <w:sz w:val="18"/>
                <w:lang w:val="en-US"/>
              </w:rPr>
            </w:pPr>
            <w:r>
              <w:rPr>
                <w:rFonts w:ascii="Arial" w:hAnsi="Arial" w:cs="Arial"/>
                <w:spacing w:val="-2"/>
                <w:sz w:val="18"/>
                <w:lang w:val="en-US"/>
              </w:rPr>
              <w:t>№</w:t>
            </w:r>
            <w:r>
              <w:rPr>
                <w:spacing w:val="-2"/>
                <w:sz w:val="18"/>
                <w:lang w:val="en-US"/>
              </w:rPr>
              <w:t xml:space="preserve"> 11</w:t>
            </w:r>
          </w:p>
          <w:p w:rsidR="00E50B96" w:rsidRPr="00E50B96" w:rsidRDefault="00E50B96" w:rsidP="008806A5">
            <w:pPr>
              <w:pStyle w:val="TableParagraph"/>
              <w:spacing w:line="187" w:lineRule="exact"/>
              <w:ind w:left="57" w:right="21"/>
              <w:rPr>
                <w:spacing w:val="-2"/>
                <w:sz w:val="18"/>
                <w:lang w:val="ru-RU"/>
              </w:rPr>
            </w:pPr>
          </w:p>
        </w:tc>
        <w:tc>
          <w:tcPr>
            <w:tcW w:w="2175" w:type="dxa"/>
          </w:tcPr>
          <w:p w:rsidR="009554D0" w:rsidRDefault="009554D0" w:rsidP="008806A5">
            <w:pPr>
              <w:pStyle w:val="TableParagraph"/>
              <w:spacing w:line="187" w:lineRule="exact"/>
              <w:ind w:left="173" w:right="131"/>
              <w:rPr>
                <w:spacing w:val="-2"/>
                <w:sz w:val="18"/>
              </w:rPr>
            </w:pPr>
          </w:p>
          <w:p w:rsidR="009554D0" w:rsidRDefault="009554D0" w:rsidP="008806A5">
            <w:pPr>
              <w:pStyle w:val="TableParagraph"/>
              <w:spacing w:line="187" w:lineRule="exact"/>
              <w:ind w:left="173" w:right="131"/>
              <w:rPr>
                <w:spacing w:val="-2"/>
                <w:sz w:val="18"/>
              </w:rPr>
            </w:pPr>
            <w:r>
              <w:rPr>
                <w:spacing w:val="-2"/>
                <w:sz w:val="18"/>
              </w:rPr>
              <w:t xml:space="preserve">Услуги по сопровождению и технической поддержке информационной системы </w:t>
            </w:r>
          </w:p>
        </w:tc>
        <w:tc>
          <w:tcPr>
            <w:tcW w:w="1297" w:type="dxa"/>
          </w:tcPr>
          <w:p w:rsidR="009554D0" w:rsidRDefault="009554D0" w:rsidP="008806A5">
            <w:pPr>
              <w:pStyle w:val="TableParagraph"/>
              <w:spacing w:line="187" w:lineRule="exact"/>
              <w:ind w:left="278"/>
              <w:jc w:val="left"/>
              <w:rPr>
                <w:spacing w:val="-2"/>
                <w:sz w:val="18"/>
              </w:rPr>
            </w:pPr>
          </w:p>
          <w:p w:rsidR="009554D0" w:rsidRDefault="009554D0" w:rsidP="008806A5">
            <w:pPr>
              <w:pStyle w:val="TableParagraph"/>
              <w:spacing w:line="187" w:lineRule="exact"/>
              <w:ind w:left="278"/>
              <w:jc w:val="left"/>
              <w:rPr>
                <w:spacing w:val="-2"/>
                <w:sz w:val="18"/>
              </w:rPr>
            </w:pPr>
            <w:r>
              <w:rPr>
                <w:spacing w:val="-2"/>
                <w:sz w:val="18"/>
              </w:rPr>
              <w:t>Основной договор</w:t>
            </w:r>
          </w:p>
        </w:tc>
        <w:tc>
          <w:tcPr>
            <w:tcW w:w="1134" w:type="dxa"/>
          </w:tcPr>
          <w:p w:rsidR="009554D0" w:rsidRDefault="008A5E86" w:rsidP="008806A5">
            <w:pPr>
              <w:pStyle w:val="TableParagraph"/>
              <w:spacing w:line="187" w:lineRule="exact"/>
              <w:ind w:left="109" w:right="82"/>
              <w:rPr>
                <w:spacing w:val="-2"/>
                <w:sz w:val="18"/>
              </w:rPr>
            </w:pPr>
            <w:r>
              <w:rPr>
                <w:sz w:val="18"/>
              </w:rPr>
              <w:t xml:space="preserve">Из одного </w:t>
            </w:r>
            <w:r>
              <w:rPr>
                <w:spacing w:val="-2"/>
                <w:sz w:val="18"/>
              </w:rPr>
              <w:t xml:space="preserve">источника </w:t>
            </w:r>
            <w:r>
              <w:rPr>
                <w:spacing w:val="-6"/>
                <w:sz w:val="18"/>
              </w:rPr>
              <w:t>п</w:t>
            </w:r>
            <w:proofErr w:type="spellStart"/>
            <w:r>
              <w:rPr>
                <w:spacing w:val="-6"/>
                <w:sz w:val="18"/>
                <w:lang w:val="ru-RU"/>
              </w:rPr>
              <w:t>утем</w:t>
            </w:r>
            <w:proofErr w:type="spellEnd"/>
            <w:r>
              <w:rPr>
                <w:spacing w:val="-6"/>
                <w:sz w:val="18"/>
                <w:lang w:val="ru-RU"/>
              </w:rPr>
              <w:t xml:space="preserve"> прямого заключения договора</w:t>
            </w:r>
          </w:p>
        </w:tc>
        <w:tc>
          <w:tcPr>
            <w:tcW w:w="856" w:type="dxa"/>
          </w:tcPr>
          <w:p w:rsidR="009554D0" w:rsidRDefault="009554D0" w:rsidP="008806A5">
            <w:pPr>
              <w:pStyle w:val="TableParagraph"/>
              <w:spacing w:line="187" w:lineRule="exact"/>
              <w:ind w:left="103" w:right="75"/>
              <w:rPr>
                <w:spacing w:val="-4"/>
                <w:sz w:val="18"/>
              </w:rPr>
            </w:pPr>
          </w:p>
          <w:p w:rsidR="009554D0" w:rsidRDefault="00BE1882" w:rsidP="008806A5">
            <w:pPr>
              <w:pStyle w:val="TableParagraph"/>
              <w:spacing w:line="187" w:lineRule="exact"/>
              <w:ind w:left="103" w:right="75"/>
              <w:rPr>
                <w:spacing w:val="-4"/>
                <w:sz w:val="18"/>
              </w:rPr>
            </w:pPr>
            <w:r>
              <w:rPr>
                <w:spacing w:val="-4"/>
                <w:sz w:val="18"/>
              </w:rPr>
              <w:t>202</w:t>
            </w:r>
            <w:r>
              <w:rPr>
                <w:spacing w:val="-4"/>
                <w:sz w:val="18"/>
                <w:lang w:val="ru-RU"/>
              </w:rPr>
              <w:t>5</w:t>
            </w:r>
            <w:r w:rsidR="009554D0">
              <w:rPr>
                <w:spacing w:val="-4"/>
                <w:sz w:val="18"/>
              </w:rPr>
              <w:t xml:space="preserve"> год</w:t>
            </w:r>
          </w:p>
        </w:tc>
        <w:tc>
          <w:tcPr>
            <w:tcW w:w="2819" w:type="dxa"/>
          </w:tcPr>
          <w:p w:rsidR="009554D0" w:rsidRDefault="009554D0" w:rsidP="008806A5">
            <w:pPr>
              <w:pStyle w:val="TableParagraph"/>
              <w:spacing w:line="182" w:lineRule="exact"/>
              <w:ind w:left="508" w:right="487"/>
              <w:jc w:val="left"/>
              <w:rPr>
                <w:sz w:val="18"/>
              </w:rPr>
            </w:pPr>
          </w:p>
          <w:p w:rsidR="009554D0" w:rsidRPr="00385039" w:rsidRDefault="00385039" w:rsidP="008806A5">
            <w:pPr>
              <w:pStyle w:val="TableParagraph"/>
              <w:spacing w:line="182" w:lineRule="exact"/>
              <w:ind w:left="508" w:right="487"/>
              <w:jc w:val="left"/>
              <w:rPr>
                <w:sz w:val="18"/>
                <w:lang w:val="en-US"/>
              </w:rPr>
            </w:pPr>
            <w:r>
              <w:rPr>
                <w:sz w:val="18"/>
                <w:lang w:val="ru-RU"/>
              </w:rPr>
              <w:t xml:space="preserve">ТОО </w:t>
            </w:r>
            <w:r>
              <w:rPr>
                <w:sz w:val="18"/>
                <w:lang w:val="en-US"/>
              </w:rPr>
              <w:t>Astana Integration Systems</w:t>
            </w:r>
          </w:p>
        </w:tc>
        <w:tc>
          <w:tcPr>
            <w:tcW w:w="1105" w:type="dxa"/>
          </w:tcPr>
          <w:p w:rsidR="009554D0" w:rsidRDefault="009554D0" w:rsidP="008806A5">
            <w:pPr>
              <w:pStyle w:val="TableParagraph"/>
              <w:spacing w:line="183" w:lineRule="exact"/>
              <w:ind w:left="24" w:right="46"/>
              <w:rPr>
                <w:w w:val="90"/>
                <w:sz w:val="18"/>
                <w:lang w:val="ru-RU"/>
              </w:rPr>
            </w:pPr>
          </w:p>
          <w:p w:rsidR="009554D0" w:rsidRDefault="00E50B96" w:rsidP="008806A5">
            <w:pPr>
              <w:pStyle w:val="TableParagraph"/>
              <w:spacing w:line="183" w:lineRule="exact"/>
              <w:ind w:left="24" w:right="46"/>
              <w:rPr>
                <w:w w:val="90"/>
                <w:sz w:val="18"/>
                <w:lang w:val="ru-RU"/>
              </w:rPr>
            </w:pPr>
            <w:r>
              <w:rPr>
                <w:w w:val="90"/>
                <w:sz w:val="18"/>
                <w:lang w:val="ru-RU"/>
              </w:rPr>
              <w:t>19.12.2025</w:t>
            </w:r>
          </w:p>
        </w:tc>
      </w:tr>
      <w:tr w:rsidR="009554D0" w:rsidTr="008806A5">
        <w:trPr>
          <w:trHeight w:val="1213"/>
        </w:trPr>
        <w:tc>
          <w:tcPr>
            <w:tcW w:w="432" w:type="dxa"/>
          </w:tcPr>
          <w:p w:rsidR="009554D0" w:rsidRDefault="009554D0" w:rsidP="008806A5">
            <w:pPr>
              <w:pStyle w:val="TableParagraph"/>
              <w:spacing w:before="10"/>
              <w:jc w:val="left"/>
              <w:rPr>
                <w:i/>
                <w:sz w:val="2"/>
              </w:rPr>
            </w:pPr>
          </w:p>
          <w:p w:rsidR="009554D0" w:rsidRDefault="009554D0" w:rsidP="008806A5"/>
          <w:p w:rsidR="009554D0" w:rsidRDefault="009554D0" w:rsidP="008806A5"/>
          <w:p w:rsidR="009554D0" w:rsidRPr="008A5E86" w:rsidRDefault="009554D0" w:rsidP="008806A5">
            <w:pPr>
              <w:rPr>
                <w:lang w:val="en-US"/>
              </w:rPr>
            </w:pPr>
            <w:r>
              <w:t xml:space="preserve"> 1</w:t>
            </w:r>
            <w:r w:rsidR="00B6738A">
              <w:rPr>
                <w:lang w:val="en-US"/>
              </w:rPr>
              <w:t>0</w:t>
            </w:r>
          </w:p>
        </w:tc>
        <w:tc>
          <w:tcPr>
            <w:tcW w:w="1229" w:type="dxa"/>
          </w:tcPr>
          <w:p w:rsidR="009554D0" w:rsidRDefault="009554D0" w:rsidP="008806A5">
            <w:pPr>
              <w:rPr>
                <w:spacing w:val="-2"/>
                <w:sz w:val="18"/>
              </w:rPr>
            </w:pPr>
          </w:p>
          <w:p w:rsidR="009554D0" w:rsidRDefault="009554D0" w:rsidP="008806A5">
            <w:pPr>
              <w:rPr>
                <w:spacing w:val="-2"/>
                <w:sz w:val="18"/>
              </w:rPr>
            </w:pPr>
          </w:p>
          <w:p w:rsidR="009554D0" w:rsidRPr="00B6738A" w:rsidRDefault="009554D0" w:rsidP="008806A5">
            <w:pPr>
              <w:rPr>
                <w:lang w:val="en-US"/>
              </w:rPr>
            </w:pPr>
            <w:r>
              <w:rPr>
                <w:spacing w:val="-2"/>
                <w:sz w:val="18"/>
              </w:rPr>
              <w:t xml:space="preserve">   № </w:t>
            </w:r>
            <w:r w:rsidR="00B6738A">
              <w:rPr>
                <w:spacing w:val="-2"/>
                <w:sz w:val="18"/>
                <w:lang w:val="en-US"/>
              </w:rPr>
              <w:t>4</w:t>
            </w:r>
          </w:p>
        </w:tc>
        <w:tc>
          <w:tcPr>
            <w:tcW w:w="2175" w:type="dxa"/>
          </w:tcPr>
          <w:p w:rsidR="009554D0" w:rsidRDefault="009554D0" w:rsidP="008806A5">
            <w:pPr>
              <w:pStyle w:val="TableParagraph"/>
              <w:spacing w:line="187" w:lineRule="exact"/>
              <w:ind w:left="173" w:right="131"/>
              <w:rPr>
                <w:spacing w:val="-2"/>
                <w:sz w:val="18"/>
              </w:rPr>
            </w:pPr>
          </w:p>
          <w:p w:rsidR="009554D0" w:rsidRDefault="009554D0" w:rsidP="008806A5">
            <w:pPr>
              <w:pStyle w:val="TableParagraph"/>
              <w:spacing w:line="187" w:lineRule="exact"/>
              <w:ind w:left="173" w:right="131"/>
              <w:rPr>
                <w:spacing w:val="-2"/>
                <w:sz w:val="18"/>
              </w:rPr>
            </w:pPr>
            <w:r>
              <w:rPr>
                <w:spacing w:val="-2"/>
                <w:sz w:val="18"/>
              </w:rPr>
              <w:t>Санитарно – бактериологическая экспертиза, бактериологическое исследование микроорганизмов из человеческого материала</w:t>
            </w:r>
          </w:p>
          <w:p w:rsidR="009554D0" w:rsidRDefault="009554D0" w:rsidP="008806A5">
            <w:pPr>
              <w:pStyle w:val="TableParagraph"/>
              <w:spacing w:line="187" w:lineRule="exact"/>
              <w:ind w:left="173" w:right="131"/>
              <w:rPr>
                <w:spacing w:val="-2"/>
                <w:sz w:val="18"/>
              </w:rPr>
            </w:pPr>
          </w:p>
        </w:tc>
        <w:tc>
          <w:tcPr>
            <w:tcW w:w="1297" w:type="dxa"/>
            <w:tcBorders>
              <w:bottom w:val="thickThinMediumGap" w:sz="3" w:space="0" w:color="181313"/>
            </w:tcBorders>
          </w:tcPr>
          <w:p w:rsidR="009554D0" w:rsidRDefault="009554D0" w:rsidP="008806A5">
            <w:pPr>
              <w:pStyle w:val="TableParagraph"/>
              <w:spacing w:line="187" w:lineRule="exact"/>
              <w:ind w:left="278"/>
              <w:jc w:val="left"/>
              <w:rPr>
                <w:spacing w:val="-2"/>
                <w:sz w:val="18"/>
              </w:rPr>
            </w:pPr>
          </w:p>
          <w:p w:rsidR="009554D0" w:rsidRDefault="009554D0" w:rsidP="008806A5">
            <w:pPr>
              <w:pStyle w:val="TableParagraph"/>
              <w:spacing w:line="187" w:lineRule="exact"/>
              <w:ind w:left="278"/>
              <w:jc w:val="left"/>
              <w:rPr>
                <w:spacing w:val="-2"/>
                <w:sz w:val="18"/>
              </w:rPr>
            </w:pPr>
            <w:r>
              <w:rPr>
                <w:spacing w:val="-2"/>
                <w:sz w:val="18"/>
              </w:rPr>
              <w:t>Основной договор</w:t>
            </w:r>
          </w:p>
        </w:tc>
        <w:tc>
          <w:tcPr>
            <w:tcW w:w="1134" w:type="dxa"/>
          </w:tcPr>
          <w:p w:rsidR="009554D0" w:rsidRDefault="009554D0" w:rsidP="008806A5">
            <w:pPr>
              <w:pStyle w:val="TableParagraph"/>
              <w:spacing w:line="187" w:lineRule="exact"/>
              <w:ind w:left="109" w:right="82"/>
              <w:rPr>
                <w:spacing w:val="-2"/>
                <w:sz w:val="18"/>
              </w:rPr>
            </w:pPr>
          </w:p>
          <w:p w:rsidR="009554D0" w:rsidRPr="00BE1882" w:rsidRDefault="009554D0" w:rsidP="008806A5">
            <w:pPr>
              <w:pStyle w:val="TableParagraph"/>
              <w:spacing w:line="187" w:lineRule="exact"/>
              <w:ind w:left="109" w:right="82"/>
              <w:rPr>
                <w:spacing w:val="-2"/>
                <w:sz w:val="18"/>
                <w:lang w:val="ru-RU"/>
              </w:rPr>
            </w:pPr>
            <w:r>
              <w:rPr>
                <w:sz w:val="18"/>
              </w:rPr>
              <w:t xml:space="preserve">Из одного </w:t>
            </w:r>
            <w:r>
              <w:rPr>
                <w:spacing w:val="-2"/>
                <w:sz w:val="18"/>
              </w:rPr>
              <w:t xml:space="preserve">источника </w:t>
            </w:r>
            <w:r w:rsidR="00BE1882">
              <w:rPr>
                <w:spacing w:val="-6"/>
                <w:sz w:val="18"/>
                <w:lang w:val="ru-RU"/>
              </w:rPr>
              <w:t>путем прямого заключения договора</w:t>
            </w:r>
          </w:p>
        </w:tc>
        <w:tc>
          <w:tcPr>
            <w:tcW w:w="856" w:type="dxa"/>
          </w:tcPr>
          <w:p w:rsidR="009554D0" w:rsidRDefault="009554D0" w:rsidP="008806A5">
            <w:pPr>
              <w:pStyle w:val="TableParagraph"/>
              <w:spacing w:line="187" w:lineRule="exact"/>
              <w:ind w:left="103" w:right="75"/>
              <w:rPr>
                <w:spacing w:val="-4"/>
                <w:sz w:val="18"/>
              </w:rPr>
            </w:pPr>
          </w:p>
          <w:p w:rsidR="009554D0" w:rsidRDefault="00BE1882" w:rsidP="008806A5">
            <w:pPr>
              <w:pStyle w:val="TableParagraph"/>
              <w:spacing w:line="187" w:lineRule="exact"/>
              <w:ind w:left="103" w:right="75"/>
              <w:rPr>
                <w:spacing w:val="-4"/>
                <w:sz w:val="18"/>
              </w:rPr>
            </w:pPr>
            <w:r>
              <w:rPr>
                <w:spacing w:val="-4"/>
                <w:sz w:val="18"/>
              </w:rPr>
              <w:t>202</w:t>
            </w:r>
            <w:r>
              <w:rPr>
                <w:spacing w:val="-4"/>
                <w:sz w:val="18"/>
                <w:lang w:val="ru-RU"/>
              </w:rPr>
              <w:t>5</w:t>
            </w:r>
            <w:r w:rsidR="009554D0">
              <w:rPr>
                <w:spacing w:val="-4"/>
                <w:sz w:val="18"/>
              </w:rPr>
              <w:t xml:space="preserve"> год</w:t>
            </w:r>
          </w:p>
        </w:tc>
        <w:tc>
          <w:tcPr>
            <w:tcW w:w="2819" w:type="dxa"/>
          </w:tcPr>
          <w:p w:rsidR="009554D0" w:rsidRDefault="009554D0" w:rsidP="008806A5">
            <w:pPr>
              <w:pStyle w:val="TableParagraph"/>
              <w:spacing w:line="182" w:lineRule="exact"/>
              <w:ind w:left="508" w:right="487"/>
              <w:jc w:val="left"/>
              <w:rPr>
                <w:sz w:val="18"/>
              </w:rPr>
            </w:pPr>
            <w:r>
              <w:rPr>
                <w:sz w:val="18"/>
              </w:rPr>
              <w:t xml:space="preserve">Филиал Республиканского государственного предприятия на праве хозяственноговедения «Национальный центр экспертизы» Комитета санитарно-эпидемиологического контроля Министерство здравоохранения Республики Қазақстан по Жамбылской </w:t>
            </w:r>
            <w:r>
              <w:rPr>
                <w:sz w:val="18"/>
              </w:rPr>
              <w:lastRenderedPageBreak/>
              <w:t>области</w:t>
            </w:r>
          </w:p>
        </w:tc>
        <w:tc>
          <w:tcPr>
            <w:tcW w:w="1105" w:type="dxa"/>
          </w:tcPr>
          <w:p w:rsidR="009554D0" w:rsidRDefault="009554D0" w:rsidP="008806A5">
            <w:pPr>
              <w:pStyle w:val="TableParagraph"/>
              <w:spacing w:line="183" w:lineRule="exact"/>
              <w:ind w:left="24" w:right="46"/>
              <w:rPr>
                <w:w w:val="90"/>
                <w:sz w:val="18"/>
                <w:lang w:val="ru-RU"/>
              </w:rPr>
            </w:pPr>
          </w:p>
          <w:p w:rsidR="009554D0" w:rsidRPr="00B6738A" w:rsidRDefault="00B6738A" w:rsidP="008806A5">
            <w:pPr>
              <w:pStyle w:val="TableParagraph"/>
              <w:spacing w:line="183" w:lineRule="exact"/>
              <w:ind w:left="24" w:right="46"/>
              <w:rPr>
                <w:w w:val="90"/>
                <w:sz w:val="18"/>
                <w:lang w:val="en-US"/>
              </w:rPr>
            </w:pPr>
            <w:r>
              <w:rPr>
                <w:w w:val="90"/>
                <w:sz w:val="18"/>
                <w:lang w:val="en-US"/>
              </w:rPr>
              <w:t>02.04.2025</w:t>
            </w:r>
          </w:p>
        </w:tc>
      </w:tr>
    </w:tbl>
    <w:p w:rsidR="00981057" w:rsidRPr="00247495" w:rsidRDefault="009554D0" w:rsidP="004D5228">
      <w:pPr>
        <w:pStyle w:val="a3"/>
        <w:spacing w:before="320" w:line="261" w:lineRule="auto"/>
        <w:ind w:left="628" w:hanging="12"/>
      </w:pPr>
      <w:r>
        <w:lastRenderedPageBreak/>
        <w:t>Бюджет</w:t>
      </w:r>
      <w:r w:rsidR="00A03B09" w:rsidRPr="00A03B09">
        <w:t xml:space="preserve"> </w:t>
      </w:r>
      <w:r>
        <w:t>және</w:t>
      </w:r>
      <w:r w:rsidR="00A03B09" w:rsidRPr="00A03B09">
        <w:t xml:space="preserve"> </w:t>
      </w:r>
      <w:r>
        <w:t>қаржы</w:t>
      </w:r>
      <w:r w:rsidR="00A03B09" w:rsidRPr="00A03B09">
        <w:t xml:space="preserve"> </w:t>
      </w:r>
      <w:r>
        <w:t>қаражатын</w:t>
      </w:r>
      <w:r w:rsidR="00A03B09" w:rsidRPr="00A03B09">
        <w:t xml:space="preserve"> </w:t>
      </w:r>
      <w:r>
        <w:t>игеру</w:t>
      </w:r>
      <w:r w:rsidR="00A03B09" w:rsidRPr="00A03B09">
        <w:t xml:space="preserve"> </w:t>
      </w:r>
      <w:r>
        <w:t>және</w:t>
      </w:r>
      <w:r w:rsidR="00A03B09" w:rsidRPr="00A03B09">
        <w:t xml:space="preserve"> </w:t>
      </w:r>
      <w:r>
        <w:t>бөлу</w:t>
      </w:r>
      <w:r w:rsidR="00A03B09" w:rsidRPr="00A03B09">
        <w:t xml:space="preserve"> </w:t>
      </w:r>
      <w:r>
        <w:t>бағыты</w:t>
      </w:r>
      <w:r w:rsidR="00A03B09" w:rsidRPr="00A03B09">
        <w:t xml:space="preserve"> </w:t>
      </w:r>
      <w:r>
        <w:t>бойынша</w:t>
      </w:r>
      <w:r w:rsidR="00A03B09" w:rsidRPr="00A03B09">
        <w:t xml:space="preserve"> </w:t>
      </w:r>
      <w:r>
        <w:t>сыбайлас жемқорлық тәуекелдері анықталмады.</w:t>
      </w:r>
    </w:p>
    <w:p w:rsidR="009554D0" w:rsidRPr="00981057" w:rsidRDefault="009554D0" w:rsidP="00CC211E">
      <w:pPr>
        <w:pStyle w:val="1"/>
        <w:numPr>
          <w:ilvl w:val="0"/>
          <w:numId w:val="7"/>
        </w:numPr>
        <w:tabs>
          <w:tab w:val="left" w:pos="1340"/>
        </w:tabs>
        <w:rPr>
          <w:sz w:val="32"/>
          <w:szCs w:val="32"/>
        </w:rPr>
      </w:pPr>
      <w:r w:rsidRPr="00981057">
        <w:rPr>
          <w:sz w:val="32"/>
          <w:szCs w:val="32"/>
        </w:rPr>
        <w:t>Жеке</w:t>
      </w:r>
      <w:r w:rsidR="004D5228" w:rsidRPr="004D5228">
        <w:rPr>
          <w:sz w:val="32"/>
          <w:szCs w:val="32"/>
        </w:rPr>
        <w:t xml:space="preserve"> </w:t>
      </w:r>
      <w:r w:rsidRPr="00981057">
        <w:rPr>
          <w:sz w:val="32"/>
          <w:szCs w:val="32"/>
        </w:rPr>
        <w:t>және</w:t>
      </w:r>
      <w:r w:rsidR="004D5228" w:rsidRPr="004D5228">
        <w:rPr>
          <w:sz w:val="32"/>
          <w:szCs w:val="32"/>
        </w:rPr>
        <w:t xml:space="preserve"> </w:t>
      </w:r>
      <w:r w:rsidRPr="00981057">
        <w:rPr>
          <w:sz w:val="32"/>
          <w:szCs w:val="32"/>
        </w:rPr>
        <w:t>заңды</w:t>
      </w:r>
      <w:r w:rsidR="004D5228" w:rsidRPr="004D5228">
        <w:rPr>
          <w:sz w:val="32"/>
          <w:szCs w:val="32"/>
        </w:rPr>
        <w:t xml:space="preserve"> </w:t>
      </w:r>
      <w:r w:rsidRPr="00981057">
        <w:rPr>
          <w:sz w:val="32"/>
          <w:szCs w:val="32"/>
        </w:rPr>
        <w:t>тұлғалармен</w:t>
      </w:r>
      <w:r w:rsidR="004D5228" w:rsidRPr="004D5228">
        <w:rPr>
          <w:sz w:val="32"/>
          <w:szCs w:val="32"/>
        </w:rPr>
        <w:t xml:space="preserve"> </w:t>
      </w:r>
      <w:r w:rsidRPr="00981057">
        <w:rPr>
          <w:sz w:val="32"/>
          <w:szCs w:val="32"/>
        </w:rPr>
        <w:t>шарттар</w:t>
      </w:r>
      <w:r w:rsidR="004D5228" w:rsidRPr="004D5228">
        <w:rPr>
          <w:sz w:val="32"/>
          <w:szCs w:val="32"/>
        </w:rPr>
        <w:t xml:space="preserve"> </w:t>
      </w:r>
      <w:r w:rsidRPr="00981057">
        <w:rPr>
          <w:spacing w:val="-2"/>
          <w:sz w:val="32"/>
          <w:szCs w:val="32"/>
        </w:rPr>
        <w:t>жасасу;</w:t>
      </w:r>
    </w:p>
    <w:p w:rsidR="009554D0" w:rsidRDefault="009554D0" w:rsidP="009554D0">
      <w:pPr>
        <w:pStyle w:val="a3"/>
        <w:spacing w:before="24" w:line="257" w:lineRule="auto"/>
        <w:ind w:right="573"/>
        <w:jc w:val="both"/>
      </w:pPr>
      <w:r>
        <w:t>Жеке және заңды тұлғалармен шарттар жасасу багыты бойынша «Мектепке дейінгі</w:t>
      </w:r>
      <w:r w:rsidR="004D5228" w:rsidRPr="004D5228">
        <w:t xml:space="preserve"> </w:t>
      </w:r>
      <w:r>
        <w:t>ұйымдар, орта, техникалық жане кәсіптік, орта білімнен кейінгі білімберу ұйымдары</w:t>
      </w:r>
      <w:r w:rsidR="004D5228" w:rsidRPr="004D5228">
        <w:t xml:space="preserve"> </w:t>
      </w:r>
      <w:r>
        <w:t>ушін</w:t>
      </w:r>
      <w:r w:rsidR="00722AD6">
        <w:t xml:space="preserve"> </w:t>
      </w:r>
      <w:r>
        <w:t>білім</w:t>
      </w:r>
      <w:r w:rsidR="00722AD6">
        <w:t xml:space="preserve"> </w:t>
      </w:r>
      <w:r>
        <w:t>беру</w:t>
      </w:r>
      <w:r w:rsidR="00722AD6">
        <w:t xml:space="preserve"> </w:t>
      </w:r>
      <w:r>
        <w:t>қызметтерін көрсетудің улгілік</w:t>
      </w:r>
      <w:r w:rsidR="004D5228" w:rsidRPr="004D5228">
        <w:t xml:space="preserve"> </w:t>
      </w:r>
      <w:r>
        <w:t>шартының, техникалық жане</w:t>
      </w:r>
      <w:r w:rsidR="00722AD6">
        <w:t xml:space="preserve"> </w:t>
      </w:r>
      <w:r>
        <w:t>кәсіптік,орта</w:t>
      </w:r>
      <w:r w:rsidR="00722AD6">
        <w:t xml:space="preserve"> </w:t>
      </w:r>
      <w:r>
        <w:t>білімнен</w:t>
      </w:r>
      <w:r w:rsidR="00722AD6">
        <w:t xml:space="preserve"> </w:t>
      </w:r>
      <w:r>
        <w:t>кейінгі</w:t>
      </w:r>
      <w:r w:rsidR="00722AD6">
        <w:t xml:space="preserve"> </w:t>
      </w:r>
      <w:r>
        <w:t>білім</w:t>
      </w:r>
      <w:r w:rsidR="00722AD6">
        <w:t xml:space="preserve"> </w:t>
      </w:r>
      <w:r>
        <w:t>беру</w:t>
      </w:r>
      <w:r w:rsidR="00722AD6">
        <w:t xml:space="preserve"> </w:t>
      </w:r>
      <w:r>
        <w:rPr>
          <w:position w:val="-4"/>
        </w:rPr>
        <w:t>¥</w:t>
      </w:r>
      <w:r>
        <w:t>йымдары</w:t>
      </w:r>
      <w:r w:rsidR="00722AD6">
        <w:t xml:space="preserve"> </w:t>
      </w:r>
      <w:r>
        <w:t>ушін</w:t>
      </w:r>
      <w:r w:rsidR="00722AD6">
        <w:t xml:space="preserve"> </w:t>
      </w:r>
      <w:r>
        <w:t>касіптік</w:t>
      </w:r>
      <w:r w:rsidR="00722AD6">
        <w:t xml:space="preserve"> </w:t>
      </w:r>
      <w:r>
        <w:rPr>
          <w:spacing w:val="-2"/>
        </w:rPr>
        <w:t>практиканы</w:t>
      </w:r>
      <w:r>
        <w:t xml:space="preserve"> өткізуге</w:t>
      </w:r>
      <w:r w:rsidR="00722AD6">
        <w:t xml:space="preserve"> </w:t>
      </w:r>
      <w:r>
        <w:t>арналған</w:t>
      </w:r>
      <w:r w:rsidR="00722AD6">
        <w:t xml:space="preserve"> </w:t>
      </w:r>
      <w:r>
        <w:t>үлгілік</w:t>
      </w:r>
      <w:r w:rsidR="00722AD6">
        <w:t xml:space="preserve"> </w:t>
      </w:r>
      <w:r>
        <w:t>шарттың</w:t>
      </w:r>
      <w:r w:rsidR="00722AD6">
        <w:t xml:space="preserve"> </w:t>
      </w:r>
      <w:r>
        <w:t>және</w:t>
      </w:r>
      <w:r w:rsidR="00722AD6">
        <w:t xml:space="preserve"> </w:t>
      </w:r>
      <w:r>
        <w:t>дуальды</w:t>
      </w:r>
      <w:r w:rsidR="00722AD6">
        <w:t xml:space="preserve"> </w:t>
      </w:r>
      <w:r>
        <w:t>оқыту</w:t>
      </w:r>
      <w:r w:rsidR="00722AD6">
        <w:t xml:space="preserve"> </w:t>
      </w:r>
      <w:r>
        <w:t>туралы</w:t>
      </w:r>
      <w:r w:rsidR="00722AD6">
        <w:t xml:space="preserve"> </w:t>
      </w:r>
      <w:r>
        <w:t>үлгілік</w:t>
      </w:r>
      <w:r w:rsidR="00722AD6">
        <w:t xml:space="preserve"> </w:t>
      </w:r>
      <w:r>
        <w:rPr>
          <w:spacing w:val="-2"/>
        </w:rPr>
        <w:t>шарттың</w:t>
      </w:r>
    </w:p>
    <w:p w:rsidR="009554D0" w:rsidRDefault="000808E2" w:rsidP="009554D0">
      <w:pPr>
        <w:pStyle w:val="a3"/>
        <w:spacing w:before="24" w:line="259" w:lineRule="auto"/>
        <w:ind w:right="557"/>
        <w:jc w:val="both"/>
      </w:pPr>
      <w:r>
        <w:rPr>
          <w:noProof/>
          <w:lang w:val="ru-RU" w:eastAsia="ru-RU"/>
        </w:rPr>
        <w:pict>
          <v:shapetype id="_x0000_t202" coordsize="21600,21600" o:spt="202" path="m,l,21600r21600,l21600,xe">
            <v:stroke joinstyle="miter"/>
            <v:path gradientshapeok="t" o:connecttype="rect"/>
          </v:shapetype>
          <v:shape id="Textbox 24" o:spid="_x0000_s1027" type="#_x0000_t202" style="position:absolute;left:0;text-align:left;margin-left:67.3pt;margin-top:165.45pt;width:496.35pt;height:248.2pt;z-index:251661312;visibility:visible;mso-wrap-distance-left:0;mso-wrap-distance-right:0;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" filled="f" stroked="f">
            <v:path arrowok="t"/>
            <v:textbox inset="0,0,0,0">
              <w:txbxContent>
                <w:tbl>
                  <w:tblPr>
                    <w:tblStyle w:val="TableNormal"/>
                    <w:tblW w:w="0" w:type="auto"/>
                    <w:tblInd w:w="67" w:type="dxa"/>
                    <w:tblBorders>
                      <w:top w:val="single" w:sz="6" w:space="0" w:color="131313"/>
                      <w:left w:val="single" w:sz="6" w:space="0" w:color="131313"/>
                      <w:bottom w:val="single" w:sz="6" w:space="0" w:color="131313"/>
                      <w:right w:val="single" w:sz="6" w:space="0" w:color="131313"/>
                      <w:insideH w:val="single" w:sz="6" w:space="0" w:color="131313"/>
                      <w:insideV w:val="single" w:sz="6" w:space="0" w:color="131313"/>
                    </w:tblBorders>
                    <w:tblLayout w:type="fixed"/>
                    <w:tblLook w:val="01E0" w:firstRow="1" w:lastRow="1" w:firstColumn="1" w:lastColumn="1" w:noHBand="0" w:noVBand="0"/>
                  </w:tblPr>
                  <w:tblGrid>
                    <w:gridCol w:w="427"/>
                    <w:gridCol w:w="1416"/>
                    <w:gridCol w:w="1128"/>
                    <w:gridCol w:w="1282"/>
                    <w:gridCol w:w="4388"/>
                    <w:gridCol w:w="1153"/>
                  </w:tblGrid>
                  <w:tr w:rsidR="008A2606">
                    <w:trPr>
                      <w:trHeight w:val="700"/>
                    </w:trPr>
                    <w:tc>
                      <w:tcPr>
                        <w:tcW w:w="427" w:type="dxa"/>
                      </w:tcPr>
                      <w:p w:rsidR="008A2606" w:rsidRDefault="008A2606">
                        <w:pPr>
                          <w:pStyle w:val="TableParagraph"/>
                          <w:spacing w:line="232" w:lineRule="exact"/>
                          <w:ind w:left="62" w:right="28"/>
                          <w:rPr>
                            <w:b/>
                            <w:sz w:val="21"/>
                          </w:rPr>
                        </w:pPr>
                        <w:r>
                          <w:rPr>
                            <w:b/>
                            <w:spacing w:val="-5"/>
                            <w:w w:val="90"/>
                            <w:sz w:val="21"/>
                          </w:rPr>
                          <w:t>Ne</w:t>
                        </w:r>
                      </w:p>
                    </w:tc>
                    <w:tc>
                      <w:tcPr>
                        <w:tcW w:w="1416" w:type="dxa"/>
                      </w:tcPr>
                      <w:p w:rsidR="008A2606" w:rsidRDefault="008A2606">
                        <w:pPr>
                          <w:pStyle w:val="TableParagraph"/>
                          <w:spacing w:line="230" w:lineRule="exact"/>
                          <w:ind w:left="151" w:right="115" w:firstLine="144"/>
                          <w:jc w:val="left"/>
                          <w:rPr>
                            <w:sz w:val="21"/>
                          </w:rPr>
                        </w:pPr>
                        <w:r>
                          <w:rPr>
                            <w:b/>
                            <w:spacing w:val="-2"/>
                            <w:sz w:val="21"/>
                          </w:rPr>
                          <w:t xml:space="preserve">Шарттар </w:t>
                        </w:r>
                        <w:r>
                          <w:rPr>
                            <w:spacing w:val="-2"/>
                            <w:sz w:val="21"/>
                          </w:rPr>
                          <w:t xml:space="preserve">тізіліміндегі </w:t>
                        </w:r>
                        <w:r>
                          <w:rPr>
                            <w:sz w:val="21"/>
                          </w:rPr>
                          <w:t>шарт</w:t>
                        </w:r>
                        <w:r>
                          <w:rPr>
                            <w:spacing w:val="-4"/>
                            <w:sz w:val="21"/>
                          </w:rPr>
                          <w:t>номері</w:t>
                        </w:r>
                      </w:p>
                    </w:tc>
                    <w:tc>
                      <w:tcPr>
                        <w:tcW w:w="1128" w:type="dxa"/>
                      </w:tcPr>
                      <w:p w:rsidR="008A2606" w:rsidRDefault="008A2606">
                        <w:pPr>
                          <w:pStyle w:val="TableParagraph"/>
                          <w:spacing w:line="227" w:lineRule="exact"/>
                          <w:ind w:left="42" w:right="23"/>
                          <w:rPr>
                            <w:b/>
                            <w:sz w:val="21"/>
                          </w:rPr>
                        </w:pPr>
                        <w:r>
                          <w:rPr>
                            <w:b/>
                            <w:spacing w:val="-2"/>
                            <w:sz w:val="21"/>
                          </w:rPr>
                          <w:t>Шарттың</w:t>
                        </w:r>
                      </w:p>
                      <w:p w:rsidR="008A2606" w:rsidRDefault="008A2606">
                        <w:pPr>
                          <w:pStyle w:val="TableParagraph"/>
                          <w:spacing w:line="236" w:lineRule="exact"/>
                          <w:ind w:left="42"/>
                          <w:rPr>
                            <w:sz w:val="21"/>
                          </w:rPr>
                        </w:pPr>
                        <w:r>
                          <w:rPr>
                            <w:spacing w:val="-4"/>
                            <w:w w:val="105"/>
                            <w:sz w:val="21"/>
                          </w:rPr>
                          <w:t>типі</w:t>
                        </w:r>
                      </w:p>
                    </w:tc>
                    <w:tc>
                      <w:tcPr>
                        <w:tcW w:w="1282" w:type="dxa"/>
                      </w:tcPr>
                      <w:p w:rsidR="008A2606" w:rsidRDefault="008A2606">
                        <w:pPr>
                          <w:pStyle w:val="TableParagraph"/>
                          <w:spacing w:line="227" w:lineRule="exact"/>
                          <w:ind w:left="56" w:right="32"/>
                          <w:rPr>
                            <w:b/>
                            <w:sz w:val="21"/>
                          </w:rPr>
                        </w:pPr>
                        <w:r>
                          <w:rPr>
                            <w:b/>
                            <w:spacing w:val="-2"/>
                            <w:sz w:val="21"/>
                          </w:rPr>
                          <w:t>Қаржылық</w:t>
                        </w:r>
                      </w:p>
                      <w:p w:rsidR="008A2606" w:rsidRDefault="008A2606">
                        <w:pPr>
                          <w:pStyle w:val="TableParagraph"/>
                          <w:spacing w:line="236" w:lineRule="exact"/>
                          <w:ind w:left="56" w:right="28"/>
                          <w:rPr>
                            <w:sz w:val="21"/>
                          </w:rPr>
                        </w:pPr>
                        <w:r>
                          <w:rPr>
                            <w:spacing w:val="-5"/>
                            <w:w w:val="105"/>
                            <w:sz w:val="21"/>
                          </w:rPr>
                          <w:t>жыл</w:t>
                        </w:r>
                      </w:p>
                    </w:tc>
                    <w:tc>
                      <w:tcPr>
                        <w:tcW w:w="4388" w:type="dxa"/>
                      </w:tcPr>
                      <w:p w:rsidR="008A2606" w:rsidRDefault="008A2606">
                        <w:pPr>
                          <w:pStyle w:val="TableParagraph"/>
                          <w:spacing w:before="5"/>
                          <w:ind w:left="1392"/>
                          <w:jc w:val="left"/>
                          <w:rPr>
                            <w:sz w:val="20"/>
                          </w:rPr>
                        </w:pPr>
                        <w:r>
                          <w:rPr>
                            <w:w w:val="105"/>
                            <w:sz w:val="20"/>
                          </w:rPr>
                          <w:t>Тапсырыс</w:t>
                        </w:r>
                        <w:r>
                          <w:rPr>
                            <w:spacing w:val="-2"/>
                            <w:w w:val="105"/>
                            <w:sz w:val="20"/>
                          </w:rPr>
                          <w:t>беруші</w:t>
                        </w:r>
                      </w:p>
                    </w:tc>
                    <w:tc>
                      <w:tcPr>
                        <w:tcW w:w="1153" w:type="dxa"/>
                      </w:tcPr>
                      <w:p w:rsidR="008A2606" w:rsidRDefault="008A2606">
                        <w:pPr>
                          <w:pStyle w:val="TableParagraph"/>
                          <w:spacing w:before="4"/>
                          <w:ind w:left="16" w:right="16"/>
                          <w:rPr>
                            <w:sz w:val="19"/>
                          </w:rPr>
                        </w:pPr>
                        <w:r>
                          <w:rPr>
                            <w:spacing w:val="-2"/>
                            <w:w w:val="110"/>
                            <w:sz w:val="19"/>
                          </w:rPr>
                          <w:t>Жасасу</w:t>
                        </w:r>
                      </w:p>
                      <w:p w:rsidR="008A2606" w:rsidRDefault="008A2606">
                        <w:pPr>
                          <w:pStyle w:val="TableParagraph"/>
                          <w:spacing w:before="3"/>
                          <w:ind w:left="16" w:right="13"/>
                          <w:rPr>
                            <w:sz w:val="20"/>
                          </w:rPr>
                        </w:pPr>
                        <w:r>
                          <w:rPr>
                            <w:spacing w:val="-4"/>
                            <w:w w:val="105"/>
                            <w:sz w:val="20"/>
                          </w:rPr>
                          <w:t>куні</w:t>
                        </w:r>
                      </w:p>
                    </w:tc>
                  </w:tr>
                  <w:tr w:rsidR="008A2606">
                    <w:trPr>
                      <w:trHeight w:val="450"/>
                    </w:trPr>
                    <w:tc>
                      <w:tcPr>
                        <w:tcW w:w="427" w:type="dxa"/>
                      </w:tcPr>
                      <w:p w:rsidR="008A2606" w:rsidRDefault="008A2606">
                        <w:pPr>
                          <w:pStyle w:val="TableParagraph"/>
                          <w:spacing w:line="206" w:lineRule="exact"/>
                          <w:ind w:left="62" w:right="24"/>
                          <w:rPr>
                            <w:sz w:val="20"/>
                          </w:rPr>
                        </w:pPr>
                        <w:r>
                          <w:rPr>
                            <w:spacing w:val="-10"/>
                            <w:sz w:val="20"/>
                          </w:rPr>
                          <w:t>1</w:t>
                        </w:r>
                      </w:p>
                    </w:tc>
                    <w:tc>
                      <w:tcPr>
                        <w:tcW w:w="1416" w:type="dxa"/>
                      </w:tcPr>
                      <w:p w:rsidR="008A2606" w:rsidRDefault="008A2606">
                        <w:pPr>
                          <w:pStyle w:val="TableParagraph"/>
                          <w:jc w:val="left"/>
                          <w:rPr>
                            <w:sz w:val="24"/>
                          </w:rPr>
                        </w:pPr>
                      </w:p>
                    </w:tc>
                    <w:tc>
                      <w:tcPr>
                        <w:tcW w:w="1128" w:type="dxa"/>
                      </w:tcPr>
                      <w:p w:rsidR="008A2606" w:rsidRDefault="008A2606">
                        <w:pPr>
                          <w:pStyle w:val="TableParagraph"/>
                          <w:spacing w:line="206" w:lineRule="exact"/>
                          <w:ind w:left="286"/>
                          <w:jc w:val="left"/>
                          <w:rPr>
                            <w:sz w:val="20"/>
                          </w:rPr>
                        </w:pPr>
                        <w:r>
                          <w:rPr>
                            <w:spacing w:val="-2"/>
                            <w:sz w:val="20"/>
                          </w:rPr>
                          <w:t>Негізгі</w:t>
                        </w:r>
                      </w:p>
                      <w:p w:rsidR="008A2606" w:rsidRDefault="008A2606">
                        <w:pPr>
                          <w:pStyle w:val="TableParagraph"/>
                          <w:spacing w:line="224" w:lineRule="exact"/>
                          <w:ind w:left="367"/>
                          <w:jc w:val="left"/>
                          <w:rPr>
                            <w:sz w:val="20"/>
                          </w:rPr>
                        </w:pPr>
                        <w:r>
                          <w:rPr>
                            <w:spacing w:val="-4"/>
                            <w:sz w:val="20"/>
                          </w:rPr>
                          <w:t>шарт</w:t>
                        </w:r>
                      </w:p>
                    </w:tc>
                    <w:tc>
                      <w:tcPr>
                        <w:tcW w:w="1282" w:type="dxa"/>
                      </w:tcPr>
                      <w:p w:rsidR="008A2606" w:rsidRDefault="008A2606">
                        <w:pPr>
                          <w:pStyle w:val="TableParagraph"/>
                          <w:spacing w:line="206" w:lineRule="exact"/>
                          <w:ind w:left="56" w:right="26"/>
                          <w:rPr>
                            <w:sz w:val="20"/>
                          </w:rPr>
                        </w:pPr>
                        <w:r>
                          <w:rPr>
                            <w:sz w:val="20"/>
                          </w:rPr>
                          <w:t>202</w:t>
                        </w:r>
                        <w:r>
                          <w:rPr>
                            <w:sz w:val="20"/>
                            <w:lang w:val="en-US"/>
                          </w:rPr>
                          <w:t>5</w:t>
                        </w:r>
                        <w:r>
                          <w:rPr>
                            <w:sz w:val="20"/>
                          </w:rPr>
                          <w:t xml:space="preserve"> жыл</w:t>
                        </w:r>
                      </w:p>
                    </w:tc>
                    <w:tc>
                      <w:tcPr>
                        <w:tcW w:w="4388" w:type="dxa"/>
                      </w:tcPr>
                      <w:p w:rsidR="008A2606" w:rsidRDefault="008A2606">
                        <w:pPr>
                          <w:pStyle w:val="TableParagraph"/>
                          <w:spacing w:line="206" w:lineRule="exact"/>
                          <w:ind w:left="44" w:right="25"/>
                          <w:rPr>
                            <w:sz w:val="20"/>
                          </w:rPr>
                        </w:pPr>
                        <w:r>
                          <w:rPr>
                            <w:sz w:val="20"/>
                          </w:rPr>
                          <w:t>«Жамбылоблысыәкімдігініңбілім</w:t>
                        </w:r>
                        <w:r>
                          <w:rPr>
                            <w:spacing w:val="-2"/>
                            <w:sz w:val="20"/>
                          </w:rPr>
                          <w:t>басқармасы</w:t>
                        </w:r>
                      </w:p>
                      <w:p w:rsidR="008A2606" w:rsidRDefault="008A2606">
                        <w:pPr>
                          <w:pStyle w:val="TableParagraph"/>
                          <w:spacing w:line="224" w:lineRule="exact"/>
                          <w:ind w:left="44" w:right="22"/>
                          <w:rPr>
                            <w:sz w:val="20"/>
                          </w:rPr>
                        </w:pPr>
                        <w:r>
                          <w:rPr>
                            <w:sz w:val="20"/>
                          </w:rPr>
                          <w:t>Жуалыауданыныңбілімбөлімі»</w:t>
                        </w:r>
                        <w:r>
                          <w:rPr>
                            <w:spacing w:val="-5"/>
                            <w:sz w:val="20"/>
                          </w:rPr>
                          <w:t>KMM</w:t>
                        </w:r>
                      </w:p>
                    </w:tc>
                    <w:tc>
                      <w:tcPr>
                        <w:tcW w:w="1153" w:type="dxa"/>
                      </w:tcPr>
                      <w:p w:rsidR="008A2606" w:rsidRPr="00896FC3" w:rsidRDefault="008A2606">
                        <w:pPr>
                          <w:pStyle w:val="TableParagraph"/>
                          <w:spacing w:line="206" w:lineRule="exact"/>
                          <w:ind w:left="16" w:right="16"/>
                          <w:rPr>
                            <w:sz w:val="20"/>
                            <w:lang w:val="en-US"/>
                          </w:rPr>
                        </w:pPr>
                        <w:r>
                          <w:rPr>
                            <w:spacing w:val="-2"/>
                            <w:sz w:val="20"/>
                            <w:lang w:val="ru-RU"/>
                          </w:rPr>
                          <w:t>23</w:t>
                        </w:r>
                        <w:r>
                          <w:rPr>
                            <w:spacing w:val="-2"/>
                            <w:sz w:val="20"/>
                          </w:rPr>
                          <w:t>.0</w:t>
                        </w:r>
                        <w:r>
                          <w:rPr>
                            <w:spacing w:val="-2"/>
                            <w:sz w:val="20"/>
                            <w:lang w:val="ru-RU"/>
                          </w:rPr>
                          <w:t>7</w:t>
                        </w:r>
                        <w:r>
                          <w:rPr>
                            <w:spacing w:val="-2"/>
                            <w:sz w:val="20"/>
                          </w:rPr>
                          <w:t>.202</w:t>
                        </w:r>
                        <w:r>
                          <w:rPr>
                            <w:spacing w:val="-2"/>
                            <w:sz w:val="20"/>
                            <w:lang w:val="en-US"/>
                          </w:rPr>
                          <w:t>5</w:t>
                        </w:r>
                      </w:p>
                    </w:tc>
                  </w:tr>
                  <w:tr w:rsidR="008A2606">
                    <w:trPr>
                      <w:trHeight w:val="455"/>
                    </w:trPr>
                    <w:tc>
                      <w:tcPr>
                        <w:tcW w:w="427" w:type="dxa"/>
                      </w:tcPr>
                      <w:p w:rsidR="008A2606" w:rsidRDefault="008A2606" w:rsidP="008806A5">
                        <w:pPr>
                          <w:pStyle w:val="TableParagraph"/>
                          <w:spacing w:line="211" w:lineRule="exact"/>
                          <w:ind w:left="62" w:right="17"/>
                          <w:rPr>
                            <w:sz w:val="20"/>
                          </w:rPr>
                        </w:pPr>
                        <w:r>
                          <w:rPr>
                            <w:spacing w:val="-10"/>
                            <w:sz w:val="20"/>
                          </w:rPr>
                          <w:t>2</w:t>
                        </w:r>
                      </w:p>
                    </w:tc>
                    <w:tc>
                      <w:tcPr>
                        <w:tcW w:w="1416" w:type="dxa"/>
                      </w:tcPr>
                      <w:p w:rsidR="008A2606" w:rsidRDefault="008A2606" w:rsidP="008806A5">
                        <w:pPr>
                          <w:pStyle w:val="TableParagraph"/>
                          <w:jc w:val="left"/>
                          <w:rPr>
                            <w:sz w:val="24"/>
                          </w:rPr>
                        </w:pPr>
                      </w:p>
                    </w:tc>
                    <w:tc>
                      <w:tcPr>
                        <w:tcW w:w="1128" w:type="dxa"/>
                      </w:tcPr>
                      <w:p w:rsidR="008A2606" w:rsidRDefault="008A2606" w:rsidP="008806A5">
                        <w:pPr>
                          <w:pStyle w:val="TableParagraph"/>
                          <w:spacing w:line="211" w:lineRule="exact"/>
                          <w:ind w:left="282"/>
                          <w:jc w:val="left"/>
                          <w:rPr>
                            <w:sz w:val="20"/>
                          </w:rPr>
                        </w:pPr>
                        <w:r>
                          <w:rPr>
                            <w:spacing w:val="-2"/>
                            <w:sz w:val="20"/>
                          </w:rPr>
                          <w:t>Негізгі</w:t>
                        </w:r>
                      </w:p>
                      <w:p w:rsidR="008A2606" w:rsidRDefault="008A2606" w:rsidP="008806A5">
                        <w:pPr>
                          <w:pStyle w:val="TableParagraph"/>
                          <w:spacing w:line="224" w:lineRule="exact"/>
                          <w:ind w:left="362"/>
                          <w:jc w:val="left"/>
                          <w:rPr>
                            <w:sz w:val="20"/>
                          </w:rPr>
                        </w:pPr>
                        <w:r>
                          <w:rPr>
                            <w:spacing w:val="-4"/>
                            <w:sz w:val="20"/>
                          </w:rPr>
                          <w:t>шарт</w:t>
                        </w:r>
                      </w:p>
                    </w:tc>
                    <w:tc>
                      <w:tcPr>
                        <w:tcW w:w="1282" w:type="dxa"/>
                      </w:tcPr>
                      <w:p w:rsidR="008A2606" w:rsidRDefault="008A2606" w:rsidP="008806A5">
                        <w:r>
                          <w:rPr>
                            <w:sz w:val="20"/>
                          </w:rPr>
                          <w:t>202</w:t>
                        </w:r>
                        <w:r>
                          <w:rPr>
                            <w:sz w:val="20"/>
                            <w:lang w:val="en-US"/>
                          </w:rPr>
                          <w:t>5</w:t>
                        </w:r>
                        <w:r w:rsidRPr="00A406CE">
                          <w:rPr>
                            <w:sz w:val="20"/>
                          </w:rPr>
                          <w:t xml:space="preserve"> жыл</w:t>
                        </w:r>
                      </w:p>
                    </w:tc>
                    <w:tc>
                      <w:tcPr>
                        <w:tcW w:w="4388" w:type="dxa"/>
                      </w:tcPr>
                      <w:p w:rsidR="008A2606" w:rsidRDefault="008A2606" w:rsidP="008806A5">
                        <w:pPr>
                          <w:pStyle w:val="TableParagraph"/>
                          <w:spacing w:line="206" w:lineRule="exact"/>
                          <w:ind w:left="44" w:right="25"/>
                          <w:rPr>
                            <w:sz w:val="20"/>
                          </w:rPr>
                        </w:pPr>
                        <w:r>
                          <w:rPr>
                            <w:sz w:val="20"/>
                          </w:rPr>
                          <w:t>«Жамбылоблысыәкімдігініңбілім</w:t>
                        </w:r>
                        <w:r>
                          <w:rPr>
                            <w:spacing w:val="-2"/>
                            <w:sz w:val="20"/>
                          </w:rPr>
                          <w:t>басқармасы</w:t>
                        </w:r>
                      </w:p>
                      <w:p w:rsidR="008A2606" w:rsidRDefault="008A2606" w:rsidP="008806A5">
                        <w:pPr>
                          <w:pStyle w:val="TableParagraph"/>
                          <w:spacing w:line="224" w:lineRule="exact"/>
                          <w:ind w:left="44" w:right="22"/>
                          <w:rPr>
                            <w:sz w:val="20"/>
                          </w:rPr>
                        </w:pPr>
                        <w:r>
                          <w:rPr>
                            <w:sz w:val="20"/>
                          </w:rPr>
                          <w:t>Жуалыауданыныңбілімбөлімі»</w:t>
                        </w:r>
                        <w:r>
                          <w:rPr>
                            <w:spacing w:val="-5"/>
                            <w:sz w:val="20"/>
                          </w:rPr>
                          <w:t>KMM</w:t>
                        </w:r>
                      </w:p>
                    </w:tc>
                    <w:tc>
                      <w:tcPr>
                        <w:tcW w:w="1153" w:type="dxa"/>
                      </w:tcPr>
                      <w:p w:rsidR="008A2606" w:rsidRPr="00896FC3" w:rsidRDefault="008A2606" w:rsidP="008806A5">
                        <w:pPr>
                          <w:pStyle w:val="TableParagraph"/>
                          <w:spacing w:line="211" w:lineRule="exact"/>
                          <w:ind w:left="16" w:right="16"/>
                          <w:rPr>
                            <w:sz w:val="20"/>
                            <w:lang w:val="en-US"/>
                          </w:rPr>
                        </w:pPr>
                        <w:r>
                          <w:rPr>
                            <w:spacing w:val="-2"/>
                            <w:sz w:val="20"/>
                            <w:lang w:val="ru-RU"/>
                          </w:rPr>
                          <w:t>23</w:t>
                        </w:r>
                        <w:r>
                          <w:rPr>
                            <w:spacing w:val="-2"/>
                            <w:sz w:val="20"/>
                          </w:rPr>
                          <w:t>.0</w:t>
                        </w:r>
                        <w:r>
                          <w:rPr>
                            <w:spacing w:val="-2"/>
                            <w:sz w:val="20"/>
                            <w:lang w:val="ru-RU"/>
                          </w:rPr>
                          <w:t>7</w:t>
                        </w:r>
                        <w:r>
                          <w:rPr>
                            <w:spacing w:val="-2"/>
                            <w:sz w:val="20"/>
                          </w:rPr>
                          <w:t>.202</w:t>
                        </w:r>
                        <w:r>
                          <w:rPr>
                            <w:spacing w:val="-2"/>
                            <w:sz w:val="20"/>
                            <w:lang w:val="en-US"/>
                          </w:rPr>
                          <w:t>5</w:t>
                        </w:r>
                      </w:p>
                    </w:tc>
                  </w:tr>
                  <w:tr w:rsidR="008A2606">
                    <w:trPr>
                      <w:trHeight w:val="460"/>
                    </w:trPr>
                    <w:tc>
                      <w:tcPr>
                        <w:tcW w:w="427" w:type="dxa"/>
                      </w:tcPr>
                      <w:p w:rsidR="008A2606" w:rsidRDefault="008A2606" w:rsidP="008806A5">
                        <w:pPr>
                          <w:pStyle w:val="TableParagraph"/>
                          <w:spacing w:before="10"/>
                          <w:jc w:val="left"/>
                          <w:rPr>
                            <w:sz w:val="2"/>
                          </w:rPr>
                        </w:pPr>
                      </w:p>
                      <w:p w:rsidR="008A2606" w:rsidRDefault="008A2606" w:rsidP="008806A5">
                        <w:pPr>
                          <w:pStyle w:val="TableParagraph"/>
                          <w:spacing w:line="139" w:lineRule="exact"/>
                          <w:ind w:left="184"/>
                          <w:jc w:val="left"/>
                          <w:rPr>
                            <w:position w:val="-2"/>
                            <w:sz w:val="13"/>
                          </w:rPr>
                        </w:pPr>
                        <w:r>
                          <w:rPr>
                            <w:noProof/>
                            <w:position w:val="-2"/>
                            <w:sz w:val="13"/>
                            <w:lang w:val="ru-RU" w:eastAsia="ru-RU"/>
                          </w:rPr>
                          <w:drawing>
                            <wp:inline distT="0" distB="0" distL="0" distR="0">
                              <wp:extent cx="51815" cy="88392"/>
                              <wp:effectExtent l="0" t="0" r="0" b="0"/>
                              <wp:docPr id="26" name="Image 2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5" name="Image 25"/>
                                      <pic:cNvPicPr/>
                                    </pic:nvPicPr>
                                    <pic:blipFill>
                                      <a:blip r:embed="rId15" cstate="print"/>
                                      <a:stretch>
                                        <a:fillRect/>
                                      </a:stretch>
                                    </pic:blipFill>
                                    <pic:spPr>
                                      <a:xfrm>
                                        <a:off x="0" y="0"/>
                                        <a:ext cx="51815" cy="88392"/>
                                      </a:xfrm>
                                      <a:prstGeom prst="rect">
                                        <a:avLst/>
                                      </a:prstGeom>
                                    </pic:spPr>
                                  </pic:pic>
                                </a:graphicData>
                              </a:graphic>
                            </wp:inline>
                          </w:drawing>
                        </w:r>
                      </w:p>
                    </w:tc>
                    <w:tc>
                      <w:tcPr>
                        <w:tcW w:w="1416" w:type="dxa"/>
                      </w:tcPr>
                      <w:p w:rsidR="008A2606" w:rsidRDefault="008A2606" w:rsidP="008806A5">
                        <w:pPr>
                          <w:pStyle w:val="TableParagraph"/>
                          <w:jc w:val="left"/>
                          <w:rPr>
                            <w:sz w:val="24"/>
                          </w:rPr>
                        </w:pPr>
                      </w:p>
                    </w:tc>
                    <w:tc>
                      <w:tcPr>
                        <w:tcW w:w="1128" w:type="dxa"/>
                      </w:tcPr>
                      <w:p w:rsidR="008A2606" w:rsidRDefault="008A2606" w:rsidP="008806A5">
                        <w:pPr>
                          <w:pStyle w:val="TableParagraph"/>
                          <w:spacing w:line="211" w:lineRule="exact"/>
                          <w:ind w:left="286"/>
                          <w:jc w:val="left"/>
                          <w:rPr>
                            <w:sz w:val="20"/>
                          </w:rPr>
                        </w:pPr>
                        <w:r>
                          <w:rPr>
                            <w:spacing w:val="-2"/>
                            <w:sz w:val="20"/>
                          </w:rPr>
                          <w:t>Негізгі</w:t>
                        </w:r>
                      </w:p>
                      <w:p w:rsidR="008A2606" w:rsidRDefault="008A2606" w:rsidP="008806A5">
                        <w:pPr>
                          <w:pStyle w:val="TableParagraph"/>
                          <w:spacing w:before="5" w:line="224" w:lineRule="exact"/>
                          <w:ind w:left="365"/>
                          <w:jc w:val="left"/>
                          <w:rPr>
                            <w:sz w:val="20"/>
                          </w:rPr>
                        </w:pPr>
                        <w:r>
                          <w:rPr>
                            <w:spacing w:val="-4"/>
                            <w:sz w:val="20"/>
                          </w:rPr>
                          <w:t>шapт</w:t>
                        </w:r>
                      </w:p>
                    </w:tc>
                    <w:tc>
                      <w:tcPr>
                        <w:tcW w:w="1282" w:type="dxa"/>
                      </w:tcPr>
                      <w:p w:rsidR="008A2606" w:rsidRDefault="008A2606" w:rsidP="008806A5">
                        <w:r>
                          <w:rPr>
                            <w:sz w:val="20"/>
                          </w:rPr>
                          <w:t>202</w:t>
                        </w:r>
                        <w:r>
                          <w:rPr>
                            <w:sz w:val="20"/>
                            <w:lang w:val="en-US"/>
                          </w:rPr>
                          <w:t>5</w:t>
                        </w:r>
                        <w:r w:rsidRPr="00A406CE">
                          <w:rPr>
                            <w:sz w:val="20"/>
                          </w:rPr>
                          <w:t xml:space="preserve"> жыл</w:t>
                        </w:r>
                      </w:p>
                    </w:tc>
                    <w:tc>
                      <w:tcPr>
                        <w:tcW w:w="4388" w:type="dxa"/>
                      </w:tcPr>
                      <w:p w:rsidR="008A2606" w:rsidRDefault="008A2606" w:rsidP="008806A5">
                        <w:pPr>
                          <w:pStyle w:val="TableParagraph"/>
                          <w:spacing w:line="206" w:lineRule="exact"/>
                          <w:ind w:left="44" w:right="25"/>
                          <w:rPr>
                            <w:sz w:val="20"/>
                          </w:rPr>
                        </w:pPr>
                        <w:r>
                          <w:rPr>
                            <w:sz w:val="20"/>
                          </w:rPr>
                          <w:t>«Жамбылоблысыәкімдігініңбілім</w:t>
                        </w:r>
                        <w:r>
                          <w:rPr>
                            <w:spacing w:val="-2"/>
                            <w:sz w:val="20"/>
                          </w:rPr>
                          <w:t>басқармасы</w:t>
                        </w:r>
                      </w:p>
                      <w:p w:rsidR="008A2606" w:rsidRDefault="008A2606" w:rsidP="008806A5">
                        <w:pPr>
                          <w:pStyle w:val="TableParagraph"/>
                          <w:spacing w:line="224" w:lineRule="exact"/>
                          <w:ind w:left="44" w:right="22"/>
                          <w:rPr>
                            <w:sz w:val="20"/>
                          </w:rPr>
                        </w:pPr>
                        <w:r>
                          <w:rPr>
                            <w:sz w:val="20"/>
                          </w:rPr>
                          <w:t>Жуалыауданыныңбілімбөлімі»</w:t>
                        </w:r>
                        <w:r>
                          <w:rPr>
                            <w:spacing w:val="-5"/>
                            <w:sz w:val="20"/>
                          </w:rPr>
                          <w:t>KMM</w:t>
                        </w:r>
                      </w:p>
                    </w:tc>
                    <w:tc>
                      <w:tcPr>
                        <w:tcW w:w="1153" w:type="dxa"/>
                      </w:tcPr>
                      <w:p w:rsidR="008A2606" w:rsidRPr="00896FC3" w:rsidRDefault="008A2606" w:rsidP="008806A5">
                        <w:pPr>
                          <w:pStyle w:val="TableParagraph"/>
                          <w:spacing w:line="211" w:lineRule="exact"/>
                          <w:ind w:left="16" w:right="10"/>
                          <w:rPr>
                            <w:sz w:val="20"/>
                            <w:lang w:val="en-US"/>
                          </w:rPr>
                        </w:pPr>
                        <w:r>
                          <w:rPr>
                            <w:spacing w:val="-2"/>
                            <w:sz w:val="20"/>
                            <w:lang w:val="ru-RU"/>
                          </w:rPr>
                          <w:t>23</w:t>
                        </w:r>
                        <w:r>
                          <w:rPr>
                            <w:spacing w:val="-2"/>
                            <w:sz w:val="20"/>
                          </w:rPr>
                          <w:t>.0</w:t>
                        </w:r>
                        <w:r>
                          <w:rPr>
                            <w:spacing w:val="-2"/>
                            <w:sz w:val="20"/>
                            <w:lang w:val="ru-RU"/>
                          </w:rPr>
                          <w:t>7</w:t>
                        </w:r>
                        <w:r>
                          <w:rPr>
                            <w:spacing w:val="-2"/>
                            <w:sz w:val="20"/>
                          </w:rPr>
                          <w:t>.202</w:t>
                        </w:r>
                        <w:r>
                          <w:rPr>
                            <w:spacing w:val="-2"/>
                            <w:sz w:val="20"/>
                            <w:lang w:val="en-US"/>
                          </w:rPr>
                          <w:t>5</w:t>
                        </w:r>
                      </w:p>
                    </w:tc>
                  </w:tr>
                  <w:tr w:rsidR="008A2606">
                    <w:trPr>
                      <w:trHeight w:val="445"/>
                    </w:trPr>
                    <w:tc>
                      <w:tcPr>
                        <w:tcW w:w="427" w:type="dxa"/>
                      </w:tcPr>
                      <w:p w:rsidR="008A2606" w:rsidRDefault="008A2606" w:rsidP="008806A5">
                        <w:pPr>
                          <w:pStyle w:val="TableParagraph"/>
                          <w:spacing w:line="206" w:lineRule="exact"/>
                          <w:ind w:left="62" w:right="16"/>
                          <w:rPr>
                            <w:sz w:val="20"/>
                          </w:rPr>
                        </w:pPr>
                        <w:r>
                          <w:rPr>
                            <w:spacing w:val="-10"/>
                            <w:w w:val="105"/>
                            <w:sz w:val="20"/>
                          </w:rPr>
                          <w:t>4</w:t>
                        </w:r>
                      </w:p>
                    </w:tc>
                    <w:tc>
                      <w:tcPr>
                        <w:tcW w:w="1416" w:type="dxa"/>
                      </w:tcPr>
                      <w:p w:rsidR="008A2606" w:rsidRDefault="008A2606" w:rsidP="008806A5">
                        <w:pPr>
                          <w:pStyle w:val="TableParagraph"/>
                          <w:jc w:val="left"/>
                          <w:rPr>
                            <w:sz w:val="24"/>
                          </w:rPr>
                        </w:pPr>
                      </w:p>
                    </w:tc>
                    <w:tc>
                      <w:tcPr>
                        <w:tcW w:w="1128" w:type="dxa"/>
                      </w:tcPr>
                      <w:p w:rsidR="008A2606" w:rsidRDefault="008A2606" w:rsidP="008806A5">
                        <w:pPr>
                          <w:pStyle w:val="TableParagraph"/>
                          <w:spacing w:line="209" w:lineRule="exact"/>
                          <w:ind w:left="286"/>
                          <w:jc w:val="left"/>
                          <w:rPr>
                            <w:sz w:val="20"/>
                          </w:rPr>
                        </w:pPr>
                        <w:r>
                          <w:rPr>
                            <w:spacing w:val="-2"/>
                            <w:sz w:val="20"/>
                          </w:rPr>
                          <w:t>Негізгі</w:t>
                        </w:r>
                      </w:p>
                      <w:p w:rsidR="008A2606" w:rsidRDefault="008A2606" w:rsidP="008806A5">
                        <w:pPr>
                          <w:pStyle w:val="TableParagraph"/>
                          <w:spacing w:line="217" w:lineRule="exact"/>
                          <w:ind w:left="374"/>
                          <w:jc w:val="left"/>
                          <w:rPr>
                            <w:sz w:val="20"/>
                          </w:rPr>
                        </w:pPr>
                        <w:r>
                          <w:rPr>
                            <w:spacing w:val="-4"/>
                            <w:sz w:val="20"/>
                          </w:rPr>
                          <w:t>шapт</w:t>
                        </w:r>
                      </w:p>
                    </w:tc>
                    <w:tc>
                      <w:tcPr>
                        <w:tcW w:w="1282" w:type="dxa"/>
                      </w:tcPr>
                      <w:p w:rsidR="008A2606" w:rsidRDefault="008A2606" w:rsidP="008806A5">
                        <w:r>
                          <w:rPr>
                            <w:sz w:val="20"/>
                          </w:rPr>
                          <w:t>202</w:t>
                        </w:r>
                        <w:r>
                          <w:rPr>
                            <w:sz w:val="20"/>
                            <w:lang w:val="en-US"/>
                          </w:rPr>
                          <w:t>5</w:t>
                        </w:r>
                        <w:r w:rsidRPr="00A406CE">
                          <w:rPr>
                            <w:sz w:val="20"/>
                          </w:rPr>
                          <w:t xml:space="preserve"> жыл</w:t>
                        </w:r>
                      </w:p>
                    </w:tc>
                    <w:tc>
                      <w:tcPr>
                        <w:tcW w:w="4388" w:type="dxa"/>
                      </w:tcPr>
                      <w:p w:rsidR="008A2606" w:rsidRDefault="008A2606" w:rsidP="008806A5">
                        <w:pPr>
                          <w:pStyle w:val="TableParagraph"/>
                          <w:spacing w:line="206" w:lineRule="exact"/>
                          <w:ind w:left="44" w:right="25"/>
                          <w:rPr>
                            <w:sz w:val="20"/>
                          </w:rPr>
                        </w:pPr>
                        <w:r>
                          <w:rPr>
                            <w:sz w:val="20"/>
                          </w:rPr>
                          <w:t>«Жамбылоблысыәкімдігініңбілім</w:t>
                        </w:r>
                        <w:r>
                          <w:rPr>
                            <w:spacing w:val="-2"/>
                            <w:sz w:val="20"/>
                          </w:rPr>
                          <w:t>басқармасы</w:t>
                        </w:r>
                      </w:p>
                      <w:p w:rsidR="008A2606" w:rsidRDefault="008A2606" w:rsidP="008806A5">
                        <w:pPr>
                          <w:pStyle w:val="TableParagraph"/>
                          <w:spacing w:line="224" w:lineRule="exact"/>
                          <w:ind w:left="44" w:right="22"/>
                          <w:rPr>
                            <w:sz w:val="20"/>
                          </w:rPr>
                        </w:pPr>
                        <w:r>
                          <w:rPr>
                            <w:sz w:val="20"/>
                          </w:rPr>
                          <w:t>Жуалыауданыныңбілімбөлімі»</w:t>
                        </w:r>
                        <w:r>
                          <w:rPr>
                            <w:spacing w:val="-5"/>
                            <w:sz w:val="20"/>
                          </w:rPr>
                          <w:t>KMM</w:t>
                        </w:r>
                      </w:p>
                    </w:tc>
                    <w:tc>
                      <w:tcPr>
                        <w:tcW w:w="1153" w:type="dxa"/>
                      </w:tcPr>
                      <w:p w:rsidR="008A2606" w:rsidRPr="00896FC3" w:rsidRDefault="008A2606" w:rsidP="008806A5">
                        <w:pPr>
                          <w:rPr>
                            <w:lang w:val="en-US"/>
                          </w:rPr>
                        </w:pPr>
                        <w:r>
                          <w:rPr>
                            <w:spacing w:val="-2"/>
                            <w:sz w:val="20"/>
                            <w:lang w:val="ru-RU"/>
                          </w:rPr>
                          <w:t xml:space="preserve">   23</w:t>
                        </w:r>
                        <w:r>
                          <w:rPr>
                            <w:spacing w:val="-2"/>
                            <w:sz w:val="20"/>
                          </w:rPr>
                          <w:t>.0</w:t>
                        </w:r>
                        <w:r>
                          <w:rPr>
                            <w:spacing w:val="-2"/>
                            <w:sz w:val="20"/>
                            <w:lang w:val="ru-RU"/>
                          </w:rPr>
                          <w:t>7</w:t>
                        </w:r>
                        <w:r>
                          <w:rPr>
                            <w:spacing w:val="-2"/>
                            <w:sz w:val="20"/>
                          </w:rPr>
                          <w:t>.202</w:t>
                        </w:r>
                        <w:r>
                          <w:rPr>
                            <w:spacing w:val="-2"/>
                            <w:sz w:val="20"/>
                            <w:lang w:val="en-US"/>
                          </w:rPr>
                          <w:t>5</w:t>
                        </w:r>
                      </w:p>
                    </w:tc>
                  </w:tr>
                  <w:tr w:rsidR="008A2606">
                    <w:trPr>
                      <w:trHeight w:val="460"/>
                    </w:trPr>
                    <w:tc>
                      <w:tcPr>
                        <w:tcW w:w="427" w:type="dxa"/>
                      </w:tcPr>
                      <w:p w:rsidR="008A2606" w:rsidRDefault="008A2606" w:rsidP="008806A5">
                        <w:pPr>
                          <w:pStyle w:val="TableParagraph"/>
                          <w:spacing w:line="216" w:lineRule="exact"/>
                          <w:ind w:left="62" w:right="18"/>
                          <w:rPr>
                            <w:sz w:val="20"/>
                          </w:rPr>
                        </w:pPr>
                        <w:r>
                          <w:rPr>
                            <w:spacing w:val="-10"/>
                            <w:sz w:val="20"/>
                          </w:rPr>
                          <w:t>5</w:t>
                        </w:r>
                      </w:p>
                    </w:tc>
                    <w:tc>
                      <w:tcPr>
                        <w:tcW w:w="1416" w:type="dxa"/>
                      </w:tcPr>
                      <w:p w:rsidR="008A2606" w:rsidRDefault="008A2606" w:rsidP="008806A5">
                        <w:pPr>
                          <w:pStyle w:val="TableParagraph"/>
                          <w:jc w:val="left"/>
                          <w:rPr>
                            <w:sz w:val="24"/>
                          </w:rPr>
                        </w:pPr>
                      </w:p>
                    </w:tc>
                    <w:tc>
                      <w:tcPr>
                        <w:tcW w:w="1128" w:type="dxa"/>
                      </w:tcPr>
                      <w:p w:rsidR="008A2606" w:rsidRDefault="008A2606" w:rsidP="008806A5">
                        <w:pPr>
                          <w:pStyle w:val="TableParagraph"/>
                          <w:spacing w:line="216" w:lineRule="exact"/>
                          <w:ind w:left="291"/>
                          <w:jc w:val="left"/>
                          <w:rPr>
                            <w:sz w:val="20"/>
                          </w:rPr>
                        </w:pPr>
                        <w:r>
                          <w:rPr>
                            <w:spacing w:val="-2"/>
                            <w:sz w:val="20"/>
                          </w:rPr>
                          <w:t>Негізгі</w:t>
                        </w:r>
                      </w:p>
                      <w:p w:rsidR="008A2606" w:rsidRDefault="008A2606" w:rsidP="008806A5">
                        <w:pPr>
                          <w:pStyle w:val="TableParagraph"/>
                          <w:spacing w:line="224" w:lineRule="exact"/>
                          <w:ind w:left="370"/>
                          <w:jc w:val="left"/>
                          <w:rPr>
                            <w:sz w:val="20"/>
                          </w:rPr>
                        </w:pPr>
                        <w:r>
                          <w:rPr>
                            <w:spacing w:val="-4"/>
                            <w:sz w:val="20"/>
                          </w:rPr>
                          <w:t>шapт</w:t>
                        </w:r>
                      </w:p>
                    </w:tc>
                    <w:tc>
                      <w:tcPr>
                        <w:tcW w:w="1282" w:type="dxa"/>
                      </w:tcPr>
                      <w:p w:rsidR="008A2606" w:rsidRDefault="008A2606" w:rsidP="008806A5">
                        <w:r>
                          <w:rPr>
                            <w:sz w:val="20"/>
                          </w:rPr>
                          <w:t>202</w:t>
                        </w:r>
                        <w:r>
                          <w:rPr>
                            <w:sz w:val="20"/>
                            <w:lang w:val="en-US"/>
                          </w:rPr>
                          <w:t>5</w:t>
                        </w:r>
                        <w:r w:rsidRPr="00A406CE">
                          <w:rPr>
                            <w:sz w:val="20"/>
                          </w:rPr>
                          <w:t xml:space="preserve"> жыл</w:t>
                        </w:r>
                      </w:p>
                    </w:tc>
                    <w:tc>
                      <w:tcPr>
                        <w:tcW w:w="4388" w:type="dxa"/>
                      </w:tcPr>
                      <w:p w:rsidR="008A2606" w:rsidRDefault="008A2606" w:rsidP="008806A5">
                        <w:pPr>
                          <w:pStyle w:val="TableParagraph"/>
                          <w:spacing w:line="206" w:lineRule="exact"/>
                          <w:ind w:left="44" w:right="25"/>
                          <w:rPr>
                            <w:sz w:val="20"/>
                          </w:rPr>
                        </w:pPr>
                        <w:r>
                          <w:rPr>
                            <w:sz w:val="20"/>
                          </w:rPr>
                          <w:t>«Жамбылоблысыәкімдігініңбілім</w:t>
                        </w:r>
                        <w:r>
                          <w:rPr>
                            <w:spacing w:val="-2"/>
                            <w:sz w:val="20"/>
                          </w:rPr>
                          <w:t>басқармасы</w:t>
                        </w:r>
                      </w:p>
                      <w:p w:rsidR="008A2606" w:rsidRDefault="008A2606" w:rsidP="008806A5">
                        <w:pPr>
                          <w:pStyle w:val="TableParagraph"/>
                          <w:spacing w:line="224" w:lineRule="exact"/>
                          <w:ind w:left="44" w:right="22"/>
                          <w:rPr>
                            <w:sz w:val="20"/>
                          </w:rPr>
                        </w:pPr>
                        <w:r>
                          <w:rPr>
                            <w:sz w:val="20"/>
                          </w:rPr>
                          <w:t>Жуалыауданыныңбілімбөлімі»</w:t>
                        </w:r>
                        <w:r>
                          <w:rPr>
                            <w:spacing w:val="-5"/>
                            <w:sz w:val="20"/>
                          </w:rPr>
                          <w:t>KMM</w:t>
                        </w:r>
                      </w:p>
                    </w:tc>
                    <w:tc>
                      <w:tcPr>
                        <w:tcW w:w="1153" w:type="dxa"/>
                      </w:tcPr>
                      <w:p w:rsidR="008A2606" w:rsidRPr="00A345EF" w:rsidRDefault="008A2606" w:rsidP="008806A5">
                        <w:pPr>
                          <w:rPr>
                            <w:lang w:val="ru-RU"/>
                          </w:rPr>
                        </w:pPr>
                        <w:r>
                          <w:rPr>
                            <w:lang w:val="ru-RU"/>
                          </w:rPr>
                          <w:t xml:space="preserve">   </w:t>
                        </w:r>
                        <w:r>
                          <w:rPr>
                            <w:spacing w:val="-2"/>
                            <w:sz w:val="20"/>
                            <w:lang w:val="ru-RU"/>
                          </w:rPr>
                          <w:t>23</w:t>
                        </w:r>
                        <w:r>
                          <w:rPr>
                            <w:spacing w:val="-2"/>
                            <w:sz w:val="20"/>
                          </w:rPr>
                          <w:t>.0</w:t>
                        </w:r>
                        <w:r>
                          <w:rPr>
                            <w:spacing w:val="-2"/>
                            <w:sz w:val="20"/>
                            <w:lang w:val="ru-RU"/>
                          </w:rPr>
                          <w:t>7</w:t>
                        </w:r>
                        <w:r>
                          <w:rPr>
                            <w:spacing w:val="-2"/>
                            <w:sz w:val="20"/>
                          </w:rPr>
                          <w:t>.202</w:t>
                        </w:r>
                        <w:r>
                          <w:rPr>
                            <w:spacing w:val="-2"/>
                            <w:sz w:val="20"/>
                            <w:lang w:val="en-US"/>
                          </w:rPr>
                          <w:t>5</w:t>
                        </w:r>
                      </w:p>
                    </w:tc>
                  </w:tr>
                  <w:tr w:rsidR="008A2606">
                    <w:trPr>
                      <w:trHeight w:val="450"/>
                    </w:trPr>
                    <w:tc>
                      <w:tcPr>
                        <w:tcW w:w="427" w:type="dxa"/>
                      </w:tcPr>
                      <w:p w:rsidR="008A2606" w:rsidRDefault="008A2606" w:rsidP="008806A5">
                        <w:pPr>
                          <w:pStyle w:val="TableParagraph"/>
                          <w:spacing w:line="211" w:lineRule="exact"/>
                          <w:ind w:left="62" w:right="13"/>
                          <w:rPr>
                            <w:rFonts w:ascii="Consolas"/>
                            <w:sz w:val="19"/>
                          </w:rPr>
                        </w:pPr>
                        <w:r>
                          <w:rPr>
                            <w:rFonts w:ascii="Consolas"/>
                            <w:spacing w:val="-10"/>
                            <w:sz w:val="19"/>
                          </w:rPr>
                          <w:t>6</w:t>
                        </w:r>
                      </w:p>
                    </w:tc>
                    <w:tc>
                      <w:tcPr>
                        <w:tcW w:w="1416" w:type="dxa"/>
                      </w:tcPr>
                      <w:p w:rsidR="008A2606" w:rsidRDefault="008A2606" w:rsidP="008806A5">
                        <w:pPr>
                          <w:pStyle w:val="TableParagraph"/>
                          <w:jc w:val="left"/>
                          <w:rPr>
                            <w:sz w:val="24"/>
                          </w:rPr>
                        </w:pPr>
                      </w:p>
                    </w:tc>
                    <w:tc>
                      <w:tcPr>
                        <w:tcW w:w="1128" w:type="dxa"/>
                      </w:tcPr>
                      <w:p w:rsidR="008A2606" w:rsidRDefault="008A2606" w:rsidP="008806A5">
                        <w:pPr>
                          <w:pStyle w:val="TableParagraph"/>
                          <w:spacing w:line="207" w:lineRule="exact"/>
                          <w:ind w:left="291"/>
                          <w:jc w:val="left"/>
                          <w:rPr>
                            <w:sz w:val="20"/>
                          </w:rPr>
                        </w:pPr>
                        <w:r>
                          <w:rPr>
                            <w:spacing w:val="-2"/>
                            <w:sz w:val="20"/>
                          </w:rPr>
                          <w:t>Негізгі</w:t>
                        </w:r>
                      </w:p>
                      <w:p w:rsidR="008A2606" w:rsidRDefault="008A2606" w:rsidP="008806A5">
                        <w:pPr>
                          <w:pStyle w:val="TableParagraph"/>
                          <w:spacing w:line="224" w:lineRule="exact"/>
                          <w:ind w:left="372"/>
                          <w:jc w:val="left"/>
                          <w:rPr>
                            <w:sz w:val="21"/>
                          </w:rPr>
                        </w:pPr>
                        <w:r>
                          <w:rPr>
                            <w:spacing w:val="-4"/>
                            <w:sz w:val="21"/>
                          </w:rPr>
                          <w:t>шарт</w:t>
                        </w:r>
                      </w:p>
                    </w:tc>
                    <w:tc>
                      <w:tcPr>
                        <w:tcW w:w="1282" w:type="dxa"/>
                      </w:tcPr>
                      <w:p w:rsidR="008A2606" w:rsidRDefault="008A2606" w:rsidP="008806A5">
                        <w:r>
                          <w:rPr>
                            <w:sz w:val="20"/>
                          </w:rPr>
                          <w:t>202</w:t>
                        </w:r>
                        <w:r>
                          <w:rPr>
                            <w:sz w:val="20"/>
                            <w:lang w:val="en-US"/>
                          </w:rPr>
                          <w:t>5</w:t>
                        </w:r>
                        <w:r w:rsidRPr="00A406CE">
                          <w:rPr>
                            <w:sz w:val="20"/>
                          </w:rPr>
                          <w:t xml:space="preserve"> жыл</w:t>
                        </w:r>
                      </w:p>
                    </w:tc>
                    <w:tc>
                      <w:tcPr>
                        <w:tcW w:w="4388" w:type="dxa"/>
                      </w:tcPr>
                      <w:p w:rsidR="008A2606" w:rsidRDefault="008A2606" w:rsidP="008806A5">
                        <w:pPr>
                          <w:pStyle w:val="TableParagraph"/>
                          <w:spacing w:line="206" w:lineRule="exact"/>
                          <w:ind w:left="44" w:right="25"/>
                          <w:rPr>
                            <w:sz w:val="20"/>
                          </w:rPr>
                        </w:pPr>
                        <w:r>
                          <w:rPr>
                            <w:sz w:val="20"/>
                          </w:rPr>
                          <w:t>«Жамбылоблысыәкімдігініңбілім</w:t>
                        </w:r>
                        <w:r>
                          <w:rPr>
                            <w:spacing w:val="-2"/>
                            <w:sz w:val="20"/>
                          </w:rPr>
                          <w:t>басқармасы</w:t>
                        </w:r>
                      </w:p>
                      <w:p w:rsidR="008A2606" w:rsidRDefault="008A2606" w:rsidP="008806A5">
                        <w:pPr>
                          <w:pStyle w:val="TableParagraph"/>
                          <w:spacing w:line="224" w:lineRule="exact"/>
                          <w:ind w:left="44" w:right="22"/>
                          <w:rPr>
                            <w:sz w:val="20"/>
                          </w:rPr>
                        </w:pPr>
                        <w:r>
                          <w:rPr>
                            <w:sz w:val="20"/>
                          </w:rPr>
                          <w:t>Жуалыауданыныңбілімбөлімі»</w:t>
                        </w:r>
                        <w:r>
                          <w:rPr>
                            <w:spacing w:val="-5"/>
                            <w:sz w:val="20"/>
                          </w:rPr>
                          <w:t>KMM</w:t>
                        </w:r>
                      </w:p>
                    </w:tc>
                    <w:tc>
                      <w:tcPr>
                        <w:tcW w:w="1153" w:type="dxa"/>
                      </w:tcPr>
                      <w:p w:rsidR="008A2606" w:rsidRPr="00A345EF" w:rsidRDefault="008A2606" w:rsidP="008806A5">
                        <w:pPr>
                          <w:rPr>
                            <w:lang w:val="ru-RU"/>
                          </w:rPr>
                        </w:pPr>
                        <w:r>
                          <w:rPr>
                            <w:lang w:val="ru-RU"/>
                          </w:rPr>
                          <w:t xml:space="preserve">   </w:t>
                        </w:r>
                        <w:r>
                          <w:rPr>
                            <w:spacing w:val="-2"/>
                            <w:sz w:val="20"/>
                            <w:lang w:val="ru-RU"/>
                          </w:rPr>
                          <w:t>23</w:t>
                        </w:r>
                        <w:r>
                          <w:rPr>
                            <w:spacing w:val="-2"/>
                            <w:sz w:val="20"/>
                          </w:rPr>
                          <w:t>.0</w:t>
                        </w:r>
                        <w:r>
                          <w:rPr>
                            <w:spacing w:val="-2"/>
                            <w:sz w:val="20"/>
                            <w:lang w:val="ru-RU"/>
                          </w:rPr>
                          <w:t>7</w:t>
                        </w:r>
                        <w:r>
                          <w:rPr>
                            <w:spacing w:val="-2"/>
                            <w:sz w:val="20"/>
                          </w:rPr>
                          <w:t>.202</w:t>
                        </w:r>
                        <w:r>
                          <w:rPr>
                            <w:spacing w:val="-2"/>
                            <w:sz w:val="20"/>
                            <w:lang w:val="en-US"/>
                          </w:rPr>
                          <w:t>5</w:t>
                        </w:r>
                      </w:p>
                    </w:tc>
                  </w:tr>
                  <w:tr w:rsidR="008A2606">
                    <w:trPr>
                      <w:trHeight w:val="455"/>
                    </w:trPr>
                    <w:tc>
                      <w:tcPr>
                        <w:tcW w:w="427" w:type="dxa"/>
                      </w:tcPr>
                      <w:p w:rsidR="008A2606" w:rsidRDefault="008A2606" w:rsidP="008806A5">
                        <w:pPr>
                          <w:pStyle w:val="TableParagraph"/>
                          <w:spacing w:line="215" w:lineRule="exact"/>
                          <w:ind w:left="62" w:right="11"/>
                        </w:pPr>
                        <w:r>
                          <w:rPr>
                            <w:spacing w:val="-10"/>
                          </w:rPr>
                          <w:t>7</w:t>
                        </w:r>
                      </w:p>
                    </w:tc>
                    <w:tc>
                      <w:tcPr>
                        <w:tcW w:w="1416" w:type="dxa"/>
                      </w:tcPr>
                      <w:p w:rsidR="008A2606" w:rsidRDefault="008A2606" w:rsidP="008806A5">
                        <w:pPr>
                          <w:pStyle w:val="TableParagraph"/>
                          <w:jc w:val="left"/>
                          <w:rPr>
                            <w:sz w:val="24"/>
                          </w:rPr>
                        </w:pPr>
                      </w:p>
                    </w:tc>
                    <w:tc>
                      <w:tcPr>
                        <w:tcW w:w="1128" w:type="dxa"/>
                      </w:tcPr>
                      <w:p w:rsidR="008A2606" w:rsidRDefault="008A2606" w:rsidP="008806A5">
                        <w:pPr>
                          <w:pStyle w:val="TableParagraph"/>
                          <w:spacing w:line="216" w:lineRule="exact"/>
                          <w:ind w:left="296"/>
                          <w:jc w:val="left"/>
                          <w:rPr>
                            <w:sz w:val="20"/>
                          </w:rPr>
                        </w:pPr>
                        <w:r>
                          <w:rPr>
                            <w:spacing w:val="-2"/>
                            <w:sz w:val="20"/>
                          </w:rPr>
                          <w:t>Негізгі</w:t>
                        </w:r>
                      </w:p>
                      <w:p w:rsidR="008A2606" w:rsidRDefault="008A2606" w:rsidP="008806A5">
                        <w:pPr>
                          <w:pStyle w:val="TableParagraph"/>
                          <w:spacing w:line="219" w:lineRule="exact"/>
                          <w:ind w:left="372"/>
                          <w:jc w:val="left"/>
                          <w:rPr>
                            <w:sz w:val="20"/>
                          </w:rPr>
                        </w:pPr>
                        <w:r>
                          <w:rPr>
                            <w:spacing w:val="-4"/>
                            <w:sz w:val="20"/>
                          </w:rPr>
                          <w:t>шарт</w:t>
                        </w:r>
                      </w:p>
                    </w:tc>
                    <w:tc>
                      <w:tcPr>
                        <w:tcW w:w="1282" w:type="dxa"/>
                      </w:tcPr>
                      <w:p w:rsidR="008A2606" w:rsidRDefault="008A2606" w:rsidP="008806A5">
                        <w:r>
                          <w:rPr>
                            <w:sz w:val="20"/>
                          </w:rPr>
                          <w:t>202</w:t>
                        </w:r>
                        <w:r>
                          <w:rPr>
                            <w:sz w:val="20"/>
                            <w:lang w:val="en-US"/>
                          </w:rPr>
                          <w:t>5</w:t>
                        </w:r>
                        <w:r w:rsidRPr="00A406CE">
                          <w:rPr>
                            <w:sz w:val="20"/>
                          </w:rPr>
                          <w:t xml:space="preserve"> жыл</w:t>
                        </w:r>
                      </w:p>
                    </w:tc>
                    <w:tc>
                      <w:tcPr>
                        <w:tcW w:w="4388" w:type="dxa"/>
                      </w:tcPr>
                      <w:p w:rsidR="008A2606" w:rsidRDefault="008A2606" w:rsidP="008806A5">
                        <w:pPr>
                          <w:pStyle w:val="TableParagraph"/>
                          <w:spacing w:line="206" w:lineRule="exact"/>
                          <w:ind w:left="44" w:right="25"/>
                          <w:rPr>
                            <w:sz w:val="20"/>
                          </w:rPr>
                        </w:pPr>
                        <w:r>
                          <w:rPr>
                            <w:sz w:val="20"/>
                          </w:rPr>
                          <w:t>«Жамбылоблысыәкімдігініңбілім</w:t>
                        </w:r>
                        <w:r>
                          <w:rPr>
                            <w:spacing w:val="-2"/>
                            <w:sz w:val="20"/>
                          </w:rPr>
                          <w:t>басқармасы</w:t>
                        </w:r>
                      </w:p>
                      <w:p w:rsidR="008A2606" w:rsidRDefault="008A2606" w:rsidP="008806A5">
                        <w:pPr>
                          <w:pStyle w:val="TableParagraph"/>
                          <w:spacing w:line="224" w:lineRule="exact"/>
                          <w:ind w:left="44" w:right="22"/>
                          <w:rPr>
                            <w:sz w:val="20"/>
                          </w:rPr>
                        </w:pPr>
                        <w:r>
                          <w:rPr>
                            <w:sz w:val="20"/>
                          </w:rPr>
                          <w:t>Жуалыауданыныңбілімбөлімі»</w:t>
                        </w:r>
                        <w:r>
                          <w:rPr>
                            <w:spacing w:val="-5"/>
                            <w:sz w:val="20"/>
                          </w:rPr>
                          <w:t>KMM</w:t>
                        </w:r>
                      </w:p>
                    </w:tc>
                    <w:tc>
                      <w:tcPr>
                        <w:tcW w:w="1153" w:type="dxa"/>
                      </w:tcPr>
                      <w:p w:rsidR="008A2606" w:rsidRPr="00A345EF" w:rsidRDefault="008A2606" w:rsidP="008806A5">
                        <w:pPr>
                          <w:rPr>
                            <w:lang w:val="ru-RU"/>
                          </w:rPr>
                        </w:pPr>
                        <w:r>
                          <w:rPr>
                            <w:lang w:val="ru-RU"/>
                          </w:rPr>
                          <w:t xml:space="preserve">  </w:t>
                        </w:r>
                        <w:r>
                          <w:rPr>
                            <w:spacing w:val="-2"/>
                            <w:sz w:val="20"/>
                            <w:lang w:val="ru-RU"/>
                          </w:rPr>
                          <w:t>23</w:t>
                        </w:r>
                        <w:r>
                          <w:rPr>
                            <w:spacing w:val="-2"/>
                            <w:sz w:val="20"/>
                          </w:rPr>
                          <w:t>.0</w:t>
                        </w:r>
                        <w:r>
                          <w:rPr>
                            <w:spacing w:val="-2"/>
                            <w:sz w:val="20"/>
                            <w:lang w:val="ru-RU"/>
                          </w:rPr>
                          <w:t>7</w:t>
                        </w:r>
                        <w:r>
                          <w:rPr>
                            <w:spacing w:val="-2"/>
                            <w:sz w:val="20"/>
                          </w:rPr>
                          <w:t>.202</w:t>
                        </w:r>
                        <w:r>
                          <w:rPr>
                            <w:spacing w:val="-2"/>
                            <w:sz w:val="20"/>
                            <w:lang w:val="en-US"/>
                          </w:rPr>
                          <w:t>5</w:t>
                        </w:r>
                      </w:p>
                    </w:tc>
                  </w:tr>
                  <w:tr w:rsidR="008A2606">
                    <w:trPr>
                      <w:trHeight w:val="450"/>
                    </w:trPr>
                    <w:tc>
                      <w:tcPr>
                        <w:tcW w:w="427" w:type="dxa"/>
                      </w:tcPr>
                      <w:p w:rsidR="008A2606" w:rsidRDefault="008A2606" w:rsidP="008806A5">
                        <w:pPr>
                          <w:pStyle w:val="TableParagraph"/>
                          <w:spacing w:before="10"/>
                          <w:jc w:val="left"/>
                          <w:rPr>
                            <w:sz w:val="2"/>
                          </w:rPr>
                        </w:pPr>
                      </w:p>
                      <w:p w:rsidR="008A2606" w:rsidRDefault="008A2606" w:rsidP="008806A5">
                        <w:pPr>
                          <w:pStyle w:val="TableParagraph"/>
                          <w:spacing w:line="134" w:lineRule="exact"/>
                          <w:ind w:left="198"/>
                          <w:jc w:val="left"/>
                          <w:rPr>
                            <w:position w:val="-2"/>
                            <w:sz w:val="13"/>
                          </w:rPr>
                        </w:pPr>
                        <w:r>
                          <w:rPr>
                            <w:noProof/>
                            <w:position w:val="-2"/>
                            <w:sz w:val="13"/>
                            <w:lang w:val="ru-RU" w:eastAsia="ru-RU"/>
                          </w:rPr>
                          <w:drawing>
                            <wp:inline distT="0" distB="0" distL="0" distR="0">
                              <wp:extent cx="48768" cy="85343"/>
                              <wp:effectExtent l="0" t="0" r="0" b="0"/>
                              <wp:docPr id="27" name="Image 2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6" name="Image 26"/>
                                      <pic:cNvPicPr/>
                                    </pic:nvPicPr>
                                    <pic:blipFill>
                                      <a:blip r:embed="rId16" cstate="print"/>
                                      <a:stretch>
                                        <a:fillRect/>
                                      </a:stretch>
                                    </pic:blipFill>
                                    <pic:spPr>
                                      <a:xfrm>
                                        <a:off x="0" y="0"/>
                                        <a:ext cx="48768" cy="85343"/>
                                      </a:xfrm>
                                      <a:prstGeom prst="rect">
                                        <a:avLst/>
                                      </a:prstGeom>
                                    </pic:spPr>
                                  </pic:pic>
                                </a:graphicData>
                              </a:graphic>
                            </wp:inline>
                          </w:drawing>
                        </w:r>
                      </w:p>
                    </w:tc>
                    <w:tc>
                      <w:tcPr>
                        <w:tcW w:w="1416" w:type="dxa"/>
                      </w:tcPr>
                      <w:p w:rsidR="008A2606" w:rsidRDefault="008A2606" w:rsidP="008806A5">
                        <w:pPr>
                          <w:pStyle w:val="TableParagraph"/>
                          <w:jc w:val="left"/>
                          <w:rPr>
                            <w:sz w:val="24"/>
                          </w:rPr>
                        </w:pPr>
                      </w:p>
                    </w:tc>
                    <w:tc>
                      <w:tcPr>
                        <w:tcW w:w="1128" w:type="dxa"/>
                      </w:tcPr>
                      <w:p w:rsidR="008A2606" w:rsidRDefault="008A2606" w:rsidP="008806A5">
                        <w:pPr>
                          <w:pStyle w:val="TableParagraph"/>
                          <w:spacing w:line="211" w:lineRule="exact"/>
                          <w:ind w:left="296"/>
                          <w:jc w:val="left"/>
                          <w:rPr>
                            <w:sz w:val="20"/>
                          </w:rPr>
                        </w:pPr>
                        <w:r>
                          <w:rPr>
                            <w:spacing w:val="-2"/>
                            <w:sz w:val="20"/>
                          </w:rPr>
                          <w:t>Негізгі</w:t>
                        </w:r>
                      </w:p>
                      <w:p w:rsidR="008A2606" w:rsidRDefault="008A2606" w:rsidP="008806A5">
                        <w:pPr>
                          <w:pStyle w:val="TableParagraph"/>
                          <w:spacing w:line="219" w:lineRule="exact"/>
                          <w:ind w:left="208"/>
                          <w:jc w:val="left"/>
                          <w:rPr>
                            <w:sz w:val="20"/>
                          </w:rPr>
                        </w:pPr>
                        <w:r>
                          <w:rPr>
                            <w:spacing w:val="-4"/>
                            <w:sz w:val="20"/>
                            <w:u w:val="single" w:color="2B231F"/>
                          </w:rPr>
                          <w:t>шар</w:t>
                        </w:r>
                        <w:r>
                          <w:rPr>
                            <w:spacing w:val="-4"/>
                            <w:sz w:val="20"/>
                          </w:rPr>
                          <w:t>т</w:t>
                        </w:r>
                      </w:p>
                    </w:tc>
                    <w:tc>
                      <w:tcPr>
                        <w:tcW w:w="1282" w:type="dxa"/>
                      </w:tcPr>
                      <w:p w:rsidR="008A2606" w:rsidRDefault="008A2606" w:rsidP="008806A5">
                        <w:r>
                          <w:rPr>
                            <w:sz w:val="20"/>
                          </w:rPr>
                          <w:t>202</w:t>
                        </w:r>
                        <w:r>
                          <w:rPr>
                            <w:sz w:val="20"/>
                            <w:lang w:val="en-US"/>
                          </w:rPr>
                          <w:t>5</w:t>
                        </w:r>
                        <w:r w:rsidRPr="00A406CE">
                          <w:rPr>
                            <w:sz w:val="20"/>
                          </w:rPr>
                          <w:t xml:space="preserve"> жыл</w:t>
                        </w:r>
                      </w:p>
                    </w:tc>
                    <w:tc>
                      <w:tcPr>
                        <w:tcW w:w="4388" w:type="dxa"/>
                      </w:tcPr>
                      <w:p w:rsidR="008A2606" w:rsidRDefault="008A2606" w:rsidP="008806A5">
                        <w:pPr>
                          <w:pStyle w:val="TableParagraph"/>
                          <w:spacing w:line="206" w:lineRule="exact"/>
                          <w:ind w:left="44" w:right="25"/>
                          <w:rPr>
                            <w:sz w:val="20"/>
                          </w:rPr>
                        </w:pPr>
                        <w:r>
                          <w:rPr>
                            <w:sz w:val="20"/>
                          </w:rPr>
                          <w:t>«Жамбылоблысыәкімдігініңбілім</w:t>
                        </w:r>
                        <w:r>
                          <w:rPr>
                            <w:spacing w:val="-2"/>
                            <w:sz w:val="20"/>
                          </w:rPr>
                          <w:t>басқармасы</w:t>
                        </w:r>
                      </w:p>
                      <w:p w:rsidR="008A2606" w:rsidRDefault="008A2606" w:rsidP="008806A5">
                        <w:pPr>
                          <w:pStyle w:val="TableParagraph"/>
                          <w:spacing w:line="224" w:lineRule="exact"/>
                          <w:ind w:left="44" w:right="22"/>
                          <w:rPr>
                            <w:sz w:val="20"/>
                          </w:rPr>
                        </w:pPr>
                        <w:r>
                          <w:rPr>
                            <w:sz w:val="20"/>
                          </w:rPr>
                          <w:t>Жуалыауданыныңбілімбөлімі»</w:t>
                        </w:r>
                        <w:r>
                          <w:rPr>
                            <w:spacing w:val="-5"/>
                            <w:sz w:val="20"/>
                          </w:rPr>
                          <w:t>KMM</w:t>
                        </w:r>
                      </w:p>
                    </w:tc>
                    <w:tc>
                      <w:tcPr>
                        <w:tcW w:w="1153" w:type="dxa"/>
                      </w:tcPr>
                      <w:p w:rsidR="008A2606" w:rsidRPr="00A345EF" w:rsidRDefault="008A2606" w:rsidP="008806A5">
                        <w:pPr>
                          <w:rPr>
                            <w:lang w:val="ru-RU"/>
                          </w:rPr>
                        </w:pPr>
                        <w:r>
                          <w:rPr>
                            <w:lang w:val="ru-RU"/>
                          </w:rPr>
                          <w:t xml:space="preserve">   24.07.2025</w:t>
                        </w:r>
                      </w:p>
                    </w:tc>
                  </w:tr>
                  <w:tr w:rsidR="008A2606">
                    <w:trPr>
                      <w:trHeight w:val="474"/>
                    </w:trPr>
                    <w:tc>
                      <w:tcPr>
                        <w:tcW w:w="427" w:type="dxa"/>
                      </w:tcPr>
                      <w:p w:rsidR="008A2606" w:rsidRDefault="008A2606" w:rsidP="008806A5">
                        <w:pPr>
                          <w:pStyle w:val="TableParagraph"/>
                          <w:spacing w:line="218" w:lineRule="exact"/>
                          <w:ind w:left="62"/>
                          <w:rPr>
                            <w:rFonts w:ascii="Consolas"/>
                            <w:sz w:val="20"/>
                          </w:rPr>
                        </w:pPr>
                        <w:r>
                          <w:rPr>
                            <w:rFonts w:ascii="Consolas"/>
                            <w:spacing w:val="-10"/>
                            <w:sz w:val="20"/>
                          </w:rPr>
                          <w:t>9</w:t>
                        </w:r>
                      </w:p>
                    </w:tc>
                    <w:tc>
                      <w:tcPr>
                        <w:tcW w:w="1416" w:type="dxa"/>
                      </w:tcPr>
                      <w:p w:rsidR="008A2606" w:rsidRDefault="008A2606" w:rsidP="008806A5">
                        <w:pPr>
                          <w:pStyle w:val="TableParagraph"/>
                          <w:jc w:val="left"/>
                          <w:rPr>
                            <w:sz w:val="24"/>
                          </w:rPr>
                        </w:pPr>
                      </w:p>
                    </w:tc>
                    <w:tc>
                      <w:tcPr>
                        <w:tcW w:w="1128" w:type="dxa"/>
                      </w:tcPr>
                      <w:p w:rsidR="008A2606" w:rsidRDefault="008A2606" w:rsidP="008806A5">
                        <w:pPr>
                          <w:pStyle w:val="TableParagraph"/>
                          <w:ind w:left="372" w:right="237" w:hanging="76"/>
                          <w:jc w:val="left"/>
                          <w:rPr>
                            <w:sz w:val="20"/>
                          </w:rPr>
                        </w:pPr>
                        <w:r>
                          <w:rPr>
                            <w:spacing w:val="-4"/>
                            <w:sz w:val="20"/>
                          </w:rPr>
                          <w:t>Негізгі шарт</w:t>
                        </w:r>
                      </w:p>
                    </w:tc>
                    <w:tc>
                      <w:tcPr>
                        <w:tcW w:w="1282" w:type="dxa"/>
                      </w:tcPr>
                      <w:p w:rsidR="008A2606" w:rsidRDefault="008A2606" w:rsidP="008806A5">
                        <w:r>
                          <w:rPr>
                            <w:sz w:val="20"/>
                          </w:rPr>
                          <w:t>202</w:t>
                        </w:r>
                        <w:r>
                          <w:rPr>
                            <w:sz w:val="20"/>
                            <w:lang w:val="en-US"/>
                          </w:rPr>
                          <w:t>5</w:t>
                        </w:r>
                        <w:r w:rsidRPr="00A406CE">
                          <w:rPr>
                            <w:sz w:val="20"/>
                          </w:rPr>
                          <w:t xml:space="preserve"> жыл</w:t>
                        </w:r>
                      </w:p>
                    </w:tc>
                    <w:tc>
                      <w:tcPr>
                        <w:tcW w:w="4388" w:type="dxa"/>
                      </w:tcPr>
                      <w:p w:rsidR="008A2606" w:rsidRDefault="008A2606" w:rsidP="008806A5">
                        <w:pPr>
                          <w:pStyle w:val="TableParagraph"/>
                          <w:spacing w:line="206" w:lineRule="exact"/>
                          <w:ind w:left="44" w:right="25"/>
                          <w:rPr>
                            <w:sz w:val="20"/>
                          </w:rPr>
                        </w:pPr>
                        <w:r>
                          <w:rPr>
                            <w:sz w:val="20"/>
                          </w:rPr>
                          <w:t>«Жамбылоблысыәкімдігініңбілім</w:t>
                        </w:r>
                        <w:r>
                          <w:rPr>
                            <w:spacing w:val="-2"/>
                            <w:sz w:val="20"/>
                          </w:rPr>
                          <w:t>басқармасы</w:t>
                        </w:r>
                      </w:p>
                      <w:p w:rsidR="008A2606" w:rsidRDefault="008A2606" w:rsidP="008806A5">
                        <w:pPr>
                          <w:pStyle w:val="TableParagraph"/>
                          <w:spacing w:line="224" w:lineRule="exact"/>
                          <w:ind w:left="44" w:right="22"/>
                          <w:rPr>
                            <w:sz w:val="20"/>
                          </w:rPr>
                        </w:pPr>
                        <w:r>
                          <w:rPr>
                            <w:sz w:val="20"/>
                          </w:rPr>
                          <w:t>Жуалыауданыныңбілімбөлімі»</w:t>
                        </w:r>
                        <w:r>
                          <w:rPr>
                            <w:spacing w:val="-5"/>
                            <w:sz w:val="20"/>
                          </w:rPr>
                          <w:t>KMM</w:t>
                        </w:r>
                      </w:p>
                    </w:tc>
                    <w:tc>
                      <w:tcPr>
                        <w:tcW w:w="1153" w:type="dxa"/>
                      </w:tcPr>
                      <w:p w:rsidR="008A2606" w:rsidRPr="00896FC3" w:rsidRDefault="008A2606" w:rsidP="008806A5">
                        <w:pPr>
                          <w:pStyle w:val="TableParagraph"/>
                          <w:spacing w:line="221" w:lineRule="exact"/>
                          <w:ind w:left="16" w:right="9"/>
                          <w:rPr>
                            <w:sz w:val="20"/>
                            <w:lang w:val="en-US"/>
                          </w:rPr>
                        </w:pPr>
                        <w:r>
                          <w:rPr>
                            <w:lang w:val="ru-RU"/>
                          </w:rPr>
                          <w:t>24.07.2025</w:t>
                        </w:r>
                      </w:p>
                    </w:tc>
                  </w:tr>
                </w:tbl>
                <w:p w:rsidR="008A2606" w:rsidRDefault="008A2606" w:rsidP="009554D0">
                  <w:pPr>
                    <w:pStyle w:val="a3"/>
                  </w:pPr>
                </w:p>
              </w:txbxContent>
            </v:textbox>
            <w10:wrap anchorx="page"/>
          </v:shape>
        </w:pict>
      </w:r>
      <w:r w:rsidR="009554D0">
        <w:t>нысандарын бекіту туралы» Қазақстан Республикасы Білім және гылым министрінің 2016 жылғы 28 қаңтардағы № 93 бұйрығына өзгерістер мен толықтырулар енгізу туралы Қазақстан Республикасы Білім және ғылым министрінің</w:t>
      </w:r>
      <w:r w:rsidR="00722AD6">
        <w:t xml:space="preserve"> </w:t>
      </w:r>
      <w:r w:rsidR="009554D0">
        <w:t>2018жылгы</w:t>
      </w:r>
      <w:r w:rsidR="00722AD6">
        <w:t xml:space="preserve"> </w:t>
      </w:r>
      <w:r w:rsidR="009554D0">
        <w:t>2қарашадағы №611бұйрығына сәйкес,мектепке</w:t>
      </w:r>
      <w:r w:rsidR="00722AD6">
        <w:t xml:space="preserve"> </w:t>
      </w:r>
      <w:r w:rsidR="009554D0">
        <w:t>дейінгі білім беру ұйымы мен баланың ата-анасы, өзге де заңды өкілі арасында баланың мектепке</w:t>
      </w:r>
      <w:r w:rsidR="00722AD6">
        <w:t xml:space="preserve"> </w:t>
      </w:r>
      <w:r w:rsidR="009554D0">
        <w:t>дейінгі</w:t>
      </w:r>
      <w:r w:rsidR="00722AD6">
        <w:t xml:space="preserve"> </w:t>
      </w:r>
      <w:r w:rsidR="009554D0">
        <w:t>ұйымда</w:t>
      </w:r>
      <w:r w:rsidR="00722AD6">
        <w:t xml:space="preserve"> </w:t>
      </w:r>
      <w:r w:rsidR="009554D0">
        <w:t>болған</w:t>
      </w:r>
      <w:r w:rsidR="00722AD6">
        <w:t xml:space="preserve"> </w:t>
      </w:r>
      <w:r w:rsidR="009554D0">
        <w:t>кезеңінде</w:t>
      </w:r>
      <w:r w:rsidR="00722AD6">
        <w:t xml:space="preserve"> </w:t>
      </w:r>
      <w:r w:rsidR="009554D0">
        <w:t>тараптардың</w:t>
      </w:r>
      <w:r w:rsidR="009554D0">
        <w:rPr>
          <w:spacing w:val="80"/>
        </w:rPr>
        <w:t xml:space="preserve"> құқықтары</w:t>
      </w:r>
      <w:r w:rsidR="009554D0">
        <w:t>мен міндеттерін, сондай-ақ, тәрбиеленушіні тәрбиелеу мен оқытуға өзара жауапкершілік тетігін белгілей отырып, өзара қа</w:t>
      </w:r>
      <w:r w:rsidR="00073DF8">
        <w:t>рым-қатынасты реттей отырып 202</w:t>
      </w:r>
      <w:r w:rsidR="00073DF8" w:rsidRPr="00073DF8">
        <w:t>5</w:t>
      </w:r>
      <w:r w:rsidR="00073DF8">
        <w:t xml:space="preserve"> жылы</w:t>
      </w:r>
      <w:r w:rsidR="00FE413B">
        <w:t>1</w:t>
      </w:r>
      <w:r w:rsidR="00FE413B" w:rsidRPr="00A04D5D">
        <w:t>4</w:t>
      </w:r>
      <w:r w:rsidR="00FE413B">
        <w:t xml:space="preserve"> (он </w:t>
      </w:r>
      <w:r w:rsidR="00FE413B" w:rsidRPr="00A04D5D">
        <w:t>торт</w:t>
      </w:r>
      <w:r w:rsidR="009554D0">
        <w:t>) тәрбиеленушініңата-анасымен шарт жасалды.</w:t>
      </w:r>
    </w:p>
    <w:p w:rsidR="003978A3" w:rsidRDefault="003978A3" w:rsidP="009554D0">
      <w:pPr>
        <w:pStyle w:val="a3"/>
        <w:spacing w:before="24" w:line="259" w:lineRule="auto"/>
        <w:ind w:right="557"/>
        <w:jc w:val="both"/>
      </w:pPr>
    </w:p>
    <w:p w:rsidR="003978A3" w:rsidRDefault="003978A3" w:rsidP="009554D0">
      <w:pPr>
        <w:pStyle w:val="a3"/>
        <w:spacing w:before="24" w:line="259" w:lineRule="auto"/>
        <w:ind w:right="557"/>
        <w:jc w:val="both"/>
      </w:pPr>
    </w:p>
    <w:p w:rsidR="003978A3" w:rsidRDefault="003978A3" w:rsidP="009554D0">
      <w:pPr>
        <w:pStyle w:val="a3"/>
        <w:spacing w:before="24" w:line="259" w:lineRule="auto"/>
        <w:ind w:right="557"/>
        <w:jc w:val="both"/>
      </w:pPr>
    </w:p>
    <w:p w:rsidR="003978A3" w:rsidRDefault="003978A3" w:rsidP="009554D0">
      <w:pPr>
        <w:pStyle w:val="a3"/>
        <w:spacing w:before="24" w:line="259" w:lineRule="auto"/>
        <w:ind w:right="557"/>
        <w:jc w:val="both"/>
      </w:pPr>
    </w:p>
    <w:p w:rsidR="003978A3" w:rsidRDefault="003978A3" w:rsidP="009554D0">
      <w:pPr>
        <w:pStyle w:val="a3"/>
        <w:spacing w:before="24" w:line="259" w:lineRule="auto"/>
        <w:ind w:right="557"/>
        <w:jc w:val="both"/>
      </w:pPr>
    </w:p>
    <w:p w:rsidR="009554D0" w:rsidRDefault="009554D0" w:rsidP="009554D0">
      <w:pPr>
        <w:pStyle w:val="a3"/>
        <w:spacing w:before="24" w:line="259" w:lineRule="auto"/>
        <w:ind w:right="557"/>
        <w:jc w:val="both"/>
      </w:pPr>
    </w:p>
    <w:p w:rsidR="009554D0" w:rsidRDefault="009554D0" w:rsidP="009554D0">
      <w:pPr>
        <w:pStyle w:val="a3"/>
        <w:spacing w:before="24" w:line="259" w:lineRule="auto"/>
        <w:ind w:right="557"/>
        <w:jc w:val="both"/>
      </w:pPr>
    </w:p>
    <w:p w:rsidR="009554D0" w:rsidRDefault="009554D0" w:rsidP="009554D0">
      <w:pPr>
        <w:pStyle w:val="a3"/>
        <w:spacing w:before="24" w:line="259" w:lineRule="auto"/>
        <w:ind w:right="557"/>
        <w:jc w:val="both"/>
      </w:pPr>
    </w:p>
    <w:p w:rsidR="009554D0" w:rsidRDefault="009554D0" w:rsidP="009554D0">
      <w:pPr>
        <w:pStyle w:val="a3"/>
        <w:spacing w:before="24" w:line="259" w:lineRule="auto"/>
        <w:ind w:right="557"/>
        <w:jc w:val="both"/>
      </w:pPr>
    </w:p>
    <w:p w:rsidR="009554D0" w:rsidRDefault="009554D0" w:rsidP="009554D0">
      <w:pPr>
        <w:pStyle w:val="a3"/>
        <w:spacing w:before="24" w:line="259" w:lineRule="auto"/>
        <w:ind w:right="557"/>
        <w:jc w:val="both"/>
      </w:pPr>
    </w:p>
    <w:p w:rsidR="009554D0" w:rsidRDefault="009554D0" w:rsidP="009554D0">
      <w:pPr>
        <w:pStyle w:val="a3"/>
        <w:spacing w:before="24" w:line="259" w:lineRule="auto"/>
        <w:ind w:right="557"/>
        <w:jc w:val="both"/>
      </w:pPr>
    </w:p>
    <w:p w:rsidR="009554D0" w:rsidRDefault="009554D0" w:rsidP="009554D0">
      <w:pPr>
        <w:pStyle w:val="a3"/>
        <w:spacing w:before="24" w:line="259" w:lineRule="auto"/>
        <w:ind w:right="557"/>
        <w:jc w:val="both"/>
      </w:pPr>
    </w:p>
    <w:p w:rsidR="009554D0" w:rsidRDefault="009554D0" w:rsidP="009554D0">
      <w:pPr>
        <w:pStyle w:val="a3"/>
        <w:spacing w:before="24" w:line="259" w:lineRule="auto"/>
        <w:ind w:right="557"/>
        <w:jc w:val="both"/>
      </w:pPr>
    </w:p>
    <w:p w:rsidR="009554D0" w:rsidRDefault="009554D0" w:rsidP="009554D0">
      <w:pPr>
        <w:pStyle w:val="a3"/>
        <w:spacing w:before="24" w:line="259" w:lineRule="auto"/>
        <w:ind w:right="557"/>
        <w:jc w:val="both"/>
      </w:pPr>
    </w:p>
    <w:p w:rsidR="009554D0" w:rsidRDefault="009554D0" w:rsidP="009554D0">
      <w:pPr>
        <w:pStyle w:val="a3"/>
        <w:spacing w:before="24" w:line="259" w:lineRule="auto"/>
        <w:ind w:right="557"/>
        <w:jc w:val="both"/>
      </w:pPr>
    </w:p>
    <w:p w:rsidR="009554D0" w:rsidRDefault="009554D0" w:rsidP="009554D0">
      <w:pPr>
        <w:tabs>
          <w:tab w:val="left" w:pos="437"/>
        </w:tabs>
        <w:spacing w:before="1"/>
        <w:ind w:right="2753"/>
        <w:jc w:val="center"/>
        <w:rPr>
          <w:sz w:val="20"/>
        </w:rPr>
        <w:sectPr w:rsidR="009554D0" w:rsidSect="009554D0">
          <w:pgSz w:w="12250" w:h="16820"/>
          <w:pgMar w:top="1702" w:right="425" w:bottom="280" w:left="708" w:header="720" w:footer="720" w:gutter="0"/>
          <w:cols w:space="720"/>
        </w:sectPr>
      </w:pPr>
    </w:p>
    <w:p w:rsidR="009554D0" w:rsidRDefault="009554D0" w:rsidP="009554D0">
      <w:pPr>
        <w:pStyle w:val="a3"/>
        <w:spacing w:before="5"/>
        <w:rPr>
          <w:sz w:val="2"/>
        </w:rPr>
      </w:pPr>
    </w:p>
    <w:tbl>
      <w:tblPr>
        <w:tblStyle w:val="TableNormal"/>
        <w:tblW w:w="9793" w:type="dxa"/>
        <w:tblInd w:w="660" w:type="dxa"/>
        <w:tblBorders>
          <w:top w:val="single" w:sz="6" w:space="0" w:color="181813"/>
          <w:left w:val="single" w:sz="6" w:space="0" w:color="181813"/>
          <w:bottom w:val="single" w:sz="6" w:space="0" w:color="181813"/>
          <w:right w:val="single" w:sz="6" w:space="0" w:color="181813"/>
          <w:insideH w:val="single" w:sz="6" w:space="0" w:color="181813"/>
          <w:insideV w:val="single" w:sz="6" w:space="0" w:color="181813"/>
        </w:tblBorders>
        <w:tblLayout w:type="fixed"/>
        <w:tblLook w:val="01E0" w:firstRow="1" w:lastRow="1" w:firstColumn="1" w:lastColumn="1" w:noHBand="0" w:noVBand="0"/>
      </w:tblPr>
      <w:tblGrid>
        <w:gridCol w:w="427"/>
        <w:gridCol w:w="1416"/>
        <w:gridCol w:w="1133"/>
        <w:gridCol w:w="1277"/>
        <w:gridCol w:w="4383"/>
        <w:gridCol w:w="1157"/>
      </w:tblGrid>
      <w:tr w:rsidR="009554D0" w:rsidTr="00A345EF">
        <w:trPr>
          <w:trHeight w:val="465"/>
        </w:trPr>
        <w:tc>
          <w:tcPr>
            <w:tcW w:w="427" w:type="dxa"/>
          </w:tcPr>
          <w:p w:rsidR="009554D0" w:rsidRDefault="009554D0" w:rsidP="008806A5">
            <w:pPr>
              <w:pStyle w:val="TableParagraph"/>
              <w:spacing w:line="221" w:lineRule="exact"/>
              <w:ind w:left="62" w:right="15"/>
              <w:rPr>
                <w:sz w:val="20"/>
              </w:rPr>
            </w:pPr>
            <w:r>
              <w:rPr>
                <w:spacing w:val="-5"/>
                <w:sz w:val="20"/>
              </w:rPr>
              <w:t>10</w:t>
            </w:r>
          </w:p>
        </w:tc>
        <w:tc>
          <w:tcPr>
            <w:tcW w:w="1416" w:type="dxa"/>
          </w:tcPr>
          <w:p w:rsidR="009554D0" w:rsidRDefault="009554D0" w:rsidP="008806A5">
            <w:pPr>
              <w:pStyle w:val="TableParagraph"/>
              <w:jc w:val="left"/>
              <w:rPr>
                <w:sz w:val="24"/>
              </w:rPr>
            </w:pPr>
          </w:p>
        </w:tc>
        <w:tc>
          <w:tcPr>
            <w:tcW w:w="1133" w:type="dxa"/>
          </w:tcPr>
          <w:p w:rsidR="009554D0" w:rsidRDefault="009554D0" w:rsidP="008806A5">
            <w:pPr>
              <w:pStyle w:val="TableParagraph"/>
              <w:spacing w:line="225" w:lineRule="exact"/>
              <w:ind w:left="286"/>
              <w:jc w:val="left"/>
              <w:rPr>
                <w:sz w:val="20"/>
              </w:rPr>
            </w:pPr>
            <w:r>
              <w:rPr>
                <w:spacing w:val="-2"/>
                <w:sz w:val="20"/>
              </w:rPr>
              <w:t>Негізгі</w:t>
            </w:r>
          </w:p>
          <w:p w:rsidR="009554D0" w:rsidRDefault="009554D0" w:rsidP="008806A5">
            <w:pPr>
              <w:pStyle w:val="TableParagraph"/>
              <w:spacing w:before="5" w:line="214" w:lineRule="exact"/>
              <w:ind w:left="365"/>
              <w:jc w:val="left"/>
              <w:rPr>
                <w:sz w:val="20"/>
              </w:rPr>
            </w:pPr>
            <w:r>
              <w:rPr>
                <w:spacing w:val="-4"/>
                <w:sz w:val="20"/>
              </w:rPr>
              <w:t>шapт</w:t>
            </w:r>
          </w:p>
        </w:tc>
        <w:tc>
          <w:tcPr>
            <w:tcW w:w="1277" w:type="dxa"/>
          </w:tcPr>
          <w:p w:rsidR="009554D0" w:rsidRDefault="009554D0" w:rsidP="008806A5">
            <w:r w:rsidRPr="00404EA5">
              <w:rPr>
                <w:sz w:val="20"/>
              </w:rPr>
              <w:t>2024 жыл</w:t>
            </w:r>
          </w:p>
        </w:tc>
        <w:tc>
          <w:tcPr>
            <w:tcW w:w="4383" w:type="dxa"/>
          </w:tcPr>
          <w:p w:rsidR="009554D0" w:rsidRDefault="009554D0" w:rsidP="008806A5">
            <w:pPr>
              <w:pStyle w:val="TableParagraph"/>
              <w:spacing w:line="206" w:lineRule="exact"/>
              <w:ind w:left="44" w:right="25"/>
              <w:rPr>
                <w:sz w:val="20"/>
              </w:rPr>
            </w:pPr>
            <w:r>
              <w:rPr>
                <w:sz w:val="20"/>
              </w:rPr>
              <w:t>«Жамбылоблысыәкімдігініңбілім</w:t>
            </w:r>
            <w:r>
              <w:rPr>
                <w:spacing w:val="-2"/>
                <w:sz w:val="20"/>
              </w:rPr>
              <w:t>басқармасы</w:t>
            </w:r>
          </w:p>
          <w:p w:rsidR="009554D0" w:rsidRDefault="009554D0" w:rsidP="008806A5">
            <w:pPr>
              <w:pStyle w:val="TableParagraph"/>
              <w:spacing w:line="224" w:lineRule="exact"/>
              <w:ind w:left="44" w:right="22"/>
              <w:rPr>
                <w:sz w:val="20"/>
              </w:rPr>
            </w:pPr>
            <w:r>
              <w:rPr>
                <w:sz w:val="20"/>
              </w:rPr>
              <w:t>Жуалыауданыныңбілімбөлімі»</w:t>
            </w:r>
            <w:r>
              <w:rPr>
                <w:spacing w:val="-5"/>
                <w:sz w:val="20"/>
              </w:rPr>
              <w:t>KMM</w:t>
            </w:r>
          </w:p>
        </w:tc>
        <w:tc>
          <w:tcPr>
            <w:tcW w:w="1157" w:type="dxa"/>
          </w:tcPr>
          <w:p w:rsidR="009554D0" w:rsidRDefault="00A345EF" w:rsidP="008806A5">
            <w:pPr>
              <w:pStyle w:val="TableParagraph"/>
              <w:spacing w:line="225" w:lineRule="exact"/>
              <w:ind w:left="32" w:right="36"/>
              <w:rPr>
                <w:sz w:val="20"/>
              </w:rPr>
            </w:pPr>
            <w:r>
              <w:rPr>
                <w:lang w:val="ru-RU"/>
              </w:rPr>
              <w:t>24.07.2025</w:t>
            </w:r>
          </w:p>
        </w:tc>
      </w:tr>
      <w:tr w:rsidR="009554D0" w:rsidTr="00A345EF">
        <w:trPr>
          <w:trHeight w:val="460"/>
        </w:trPr>
        <w:tc>
          <w:tcPr>
            <w:tcW w:w="427" w:type="dxa"/>
          </w:tcPr>
          <w:p w:rsidR="009554D0" w:rsidRDefault="009554D0" w:rsidP="008806A5">
            <w:pPr>
              <w:pStyle w:val="TableParagraph"/>
              <w:spacing w:before="3"/>
              <w:jc w:val="left"/>
              <w:rPr>
                <w:sz w:val="3"/>
              </w:rPr>
            </w:pPr>
          </w:p>
          <w:p w:rsidR="009554D0" w:rsidRDefault="009554D0" w:rsidP="008806A5">
            <w:pPr>
              <w:pStyle w:val="TableParagraph"/>
              <w:spacing w:line="139" w:lineRule="exact"/>
              <w:ind w:left="150"/>
              <w:jc w:val="left"/>
              <w:rPr>
                <w:position w:val="-2"/>
                <w:sz w:val="13"/>
              </w:rPr>
            </w:pPr>
            <w:r>
              <w:rPr>
                <w:noProof/>
                <w:position w:val="-2"/>
                <w:sz w:val="13"/>
                <w:lang w:val="ru-RU" w:eastAsia="ru-RU"/>
              </w:rPr>
              <w:drawing>
                <wp:inline distT="0" distB="0" distL="0" distR="0">
                  <wp:extent cx="100583" cy="88392"/>
                  <wp:effectExtent l="0" t="0" r="0" b="0"/>
                  <wp:docPr id="29" name="Image 2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9" name="Image 29"/>
                          <pic:cNvPicPr/>
                        </pic:nvPicPr>
                        <pic:blipFill>
                          <a:blip r:embed="rId17" cstate="print"/>
                          <a:stretch>
                            <a:fillRect/>
                          </a:stretch>
                        </pic:blipFill>
                        <pic:spPr>
                          <a:xfrm>
                            <a:off x="0" y="0"/>
                            <a:ext cx="100583" cy="88392"/>
                          </a:xfrm>
                          <a:prstGeom prst="rect">
                            <a:avLst/>
                          </a:prstGeom>
                        </pic:spPr>
                      </pic:pic>
                    </a:graphicData>
                  </a:graphic>
                </wp:inline>
              </w:drawing>
            </w:r>
          </w:p>
        </w:tc>
        <w:tc>
          <w:tcPr>
            <w:tcW w:w="1416" w:type="dxa"/>
          </w:tcPr>
          <w:p w:rsidR="009554D0" w:rsidRDefault="009554D0" w:rsidP="008806A5">
            <w:pPr>
              <w:pStyle w:val="TableParagraph"/>
              <w:jc w:val="left"/>
              <w:rPr>
                <w:sz w:val="24"/>
              </w:rPr>
            </w:pPr>
          </w:p>
        </w:tc>
        <w:tc>
          <w:tcPr>
            <w:tcW w:w="1133" w:type="dxa"/>
          </w:tcPr>
          <w:p w:rsidR="009554D0" w:rsidRDefault="009554D0" w:rsidP="008806A5">
            <w:pPr>
              <w:pStyle w:val="TableParagraph"/>
              <w:spacing w:line="218" w:lineRule="exact"/>
              <w:ind w:left="296"/>
              <w:jc w:val="left"/>
              <w:rPr>
                <w:sz w:val="20"/>
              </w:rPr>
            </w:pPr>
            <w:r>
              <w:rPr>
                <w:spacing w:val="-2"/>
                <w:sz w:val="20"/>
              </w:rPr>
              <w:t>Негізгі</w:t>
            </w:r>
          </w:p>
          <w:p w:rsidR="009554D0" w:rsidRDefault="009554D0" w:rsidP="008806A5">
            <w:pPr>
              <w:pStyle w:val="TableParagraph"/>
              <w:spacing w:line="222" w:lineRule="exact"/>
              <w:ind w:left="370"/>
              <w:jc w:val="left"/>
              <w:rPr>
                <w:sz w:val="20"/>
              </w:rPr>
            </w:pPr>
            <w:r>
              <w:rPr>
                <w:spacing w:val="-4"/>
                <w:sz w:val="20"/>
              </w:rPr>
              <w:t>шapт</w:t>
            </w:r>
          </w:p>
        </w:tc>
        <w:tc>
          <w:tcPr>
            <w:tcW w:w="1277" w:type="dxa"/>
          </w:tcPr>
          <w:p w:rsidR="009554D0" w:rsidRDefault="009554D0" w:rsidP="008806A5">
            <w:r w:rsidRPr="00404EA5">
              <w:rPr>
                <w:sz w:val="20"/>
              </w:rPr>
              <w:t>2024 жыл</w:t>
            </w:r>
          </w:p>
        </w:tc>
        <w:tc>
          <w:tcPr>
            <w:tcW w:w="4383" w:type="dxa"/>
          </w:tcPr>
          <w:p w:rsidR="009554D0" w:rsidRDefault="009554D0" w:rsidP="008806A5">
            <w:pPr>
              <w:pStyle w:val="TableParagraph"/>
              <w:spacing w:line="206" w:lineRule="exact"/>
              <w:ind w:left="44" w:right="25"/>
              <w:rPr>
                <w:sz w:val="20"/>
              </w:rPr>
            </w:pPr>
            <w:r>
              <w:rPr>
                <w:sz w:val="20"/>
              </w:rPr>
              <w:t>«Жамбылоблысыәкімдігініңбілім</w:t>
            </w:r>
            <w:r>
              <w:rPr>
                <w:spacing w:val="-2"/>
                <w:sz w:val="20"/>
              </w:rPr>
              <w:t>басқармасы</w:t>
            </w:r>
          </w:p>
          <w:p w:rsidR="009554D0" w:rsidRDefault="009554D0" w:rsidP="008806A5">
            <w:pPr>
              <w:pStyle w:val="TableParagraph"/>
              <w:spacing w:line="224" w:lineRule="exact"/>
              <w:ind w:left="44" w:right="22"/>
              <w:rPr>
                <w:sz w:val="20"/>
              </w:rPr>
            </w:pPr>
            <w:r>
              <w:rPr>
                <w:sz w:val="20"/>
              </w:rPr>
              <w:t>Жуалыауданыныңбілімбөлімі»</w:t>
            </w:r>
            <w:r>
              <w:rPr>
                <w:spacing w:val="-5"/>
                <w:sz w:val="20"/>
              </w:rPr>
              <w:t>KMM</w:t>
            </w:r>
          </w:p>
        </w:tc>
        <w:tc>
          <w:tcPr>
            <w:tcW w:w="1157" w:type="dxa"/>
          </w:tcPr>
          <w:p w:rsidR="009554D0" w:rsidRDefault="00A345EF" w:rsidP="008806A5">
            <w:pPr>
              <w:pStyle w:val="TableParagraph"/>
              <w:spacing w:line="221" w:lineRule="exact"/>
              <w:ind w:left="32" w:right="29"/>
              <w:rPr>
                <w:sz w:val="20"/>
              </w:rPr>
            </w:pPr>
            <w:r>
              <w:rPr>
                <w:lang w:val="ru-RU"/>
              </w:rPr>
              <w:t>25.07.2025</w:t>
            </w:r>
          </w:p>
        </w:tc>
      </w:tr>
      <w:tr w:rsidR="009554D0" w:rsidTr="00A345EF">
        <w:trPr>
          <w:trHeight w:val="455"/>
        </w:trPr>
        <w:tc>
          <w:tcPr>
            <w:tcW w:w="427" w:type="dxa"/>
          </w:tcPr>
          <w:p w:rsidR="009554D0" w:rsidRDefault="009554D0" w:rsidP="008806A5">
            <w:pPr>
              <w:pStyle w:val="TableParagraph"/>
              <w:spacing w:line="206" w:lineRule="exact"/>
              <w:ind w:left="62" w:right="13"/>
              <w:rPr>
                <w:sz w:val="20"/>
              </w:rPr>
            </w:pPr>
            <w:r>
              <w:rPr>
                <w:spacing w:val="-5"/>
                <w:sz w:val="20"/>
              </w:rPr>
              <w:t>12</w:t>
            </w:r>
          </w:p>
        </w:tc>
        <w:tc>
          <w:tcPr>
            <w:tcW w:w="1416" w:type="dxa"/>
          </w:tcPr>
          <w:p w:rsidR="009554D0" w:rsidRDefault="009554D0" w:rsidP="008806A5">
            <w:pPr>
              <w:pStyle w:val="TableParagraph"/>
              <w:jc w:val="left"/>
              <w:rPr>
                <w:sz w:val="24"/>
              </w:rPr>
            </w:pPr>
          </w:p>
        </w:tc>
        <w:tc>
          <w:tcPr>
            <w:tcW w:w="1133" w:type="dxa"/>
          </w:tcPr>
          <w:p w:rsidR="009554D0" w:rsidRDefault="009554D0" w:rsidP="008806A5">
            <w:pPr>
              <w:pStyle w:val="TableParagraph"/>
              <w:spacing w:line="211" w:lineRule="exact"/>
              <w:ind w:left="291"/>
              <w:jc w:val="left"/>
              <w:rPr>
                <w:sz w:val="20"/>
              </w:rPr>
            </w:pPr>
            <w:r>
              <w:rPr>
                <w:spacing w:val="-2"/>
                <w:sz w:val="20"/>
              </w:rPr>
              <w:t>Негізгі</w:t>
            </w:r>
          </w:p>
          <w:p w:rsidR="009554D0" w:rsidRDefault="009554D0" w:rsidP="008806A5">
            <w:pPr>
              <w:pStyle w:val="TableParagraph"/>
              <w:spacing w:line="224" w:lineRule="exact"/>
              <w:ind w:left="367"/>
              <w:jc w:val="left"/>
              <w:rPr>
                <w:sz w:val="20"/>
              </w:rPr>
            </w:pPr>
            <w:r>
              <w:rPr>
                <w:spacing w:val="-4"/>
                <w:sz w:val="20"/>
              </w:rPr>
              <w:t>шарт</w:t>
            </w:r>
          </w:p>
        </w:tc>
        <w:tc>
          <w:tcPr>
            <w:tcW w:w="1277" w:type="dxa"/>
          </w:tcPr>
          <w:p w:rsidR="009554D0" w:rsidRDefault="009554D0" w:rsidP="008806A5">
            <w:r w:rsidRPr="00404EA5">
              <w:rPr>
                <w:sz w:val="20"/>
              </w:rPr>
              <w:t>2024 жыл</w:t>
            </w:r>
          </w:p>
        </w:tc>
        <w:tc>
          <w:tcPr>
            <w:tcW w:w="4383" w:type="dxa"/>
          </w:tcPr>
          <w:p w:rsidR="009554D0" w:rsidRDefault="009554D0" w:rsidP="008806A5">
            <w:pPr>
              <w:pStyle w:val="TableParagraph"/>
              <w:spacing w:line="206" w:lineRule="exact"/>
              <w:ind w:left="44" w:right="25"/>
              <w:rPr>
                <w:sz w:val="20"/>
              </w:rPr>
            </w:pPr>
            <w:r>
              <w:rPr>
                <w:sz w:val="20"/>
              </w:rPr>
              <w:t>«Жамбылоблысыәкімдігініңбілім</w:t>
            </w:r>
            <w:r>
              <w:rPr>
                <w:spacing w:val="-2"/>
                <w:sz w:val="20"/>
              </w:rPr>
              <w:t>басқармасы</w:t>
            </w:r>
          </w:p>
          <w:p w:rsidR="009554D0" w:rsidRDefault="009554D0" w:rsidP="008806A5">
            <w:pPr>
              <w:pStyle w:val="TableParagraph"/>
              <w:spacing w:line="224" w:lineRule="exact"/>
              <w:ind w:left="44" w:right="22"/>
              <w:rPr>
                <w:sz w:val="20"/>
              </w:rPr>
            </w:pPr>
            <w:r>
              <w:rPr>
                <w:sz w:val="20"/>
              </w:rPr>
              <w:t>Жуалыауданыныңбілімбөлімі»</w:t>
            </w:r>
            <w:r>
              <w:rPr>
                <w:spacing w:val="-5"/>
                <w:sz w:val="20"/>
              </w:rPr>
              <w:t>KMM</w:t>
            </w:r>
          </w:p>
        </w:tc>
        <w:tc>
          <w:tcPr>
            <w:tcW w:w="1157" w:type="dxa"/>
          </w:tcPr>
          <w:p w:rsidR="009554D0" w:rsidRDefault="00A345EF" w:rsidP="008806A5">
            <w:pPr>
              <w:pStyle w:val="TableParagraph"/>
              <w:spacing w:line="211" w:lineRule="exact"/>
              <w:ind w:left="32" w:right="10"/>
              <w:rPr>
                <w:sz w:val="20"/>
              </w:rPr>
            </w:pPr>
            <w:r>
              <w:rPr>
                <w:lang w:val="ru-RU"/>
              </w:rPr>
              <w:t>25.07.2025</w:t>
            </w:r>
          </w:p>
        </w:tc>
      </w:tr>
      <w:tr w:rsidR="009554D0" w:rsidTr="00A345EF">
        <w:trPr>
          <w:trHeight w:val="455"/>
        </w:trPr>
        <w:tc>
          <w:tcPr>
            <w:tcW w:w="427" w:type="dxa"/>
          </w:tcPr>
          <w:p w:rsidR="009554D0" w:rsidRDefault="009554D0" w:rsidP="008806A5">
            <w:pPr>
              <w:pStyle w:val="TableParagraph"/>
              <w:spacing w:line="204" w:lineRule="exact"/>
              <w:ind w:left="62" w:right="8"/>
              <w:rPr>
                <w:sz w:val="19"/>
              </w:rPr>
            </w:pPr>
            <w:r>
              <w:rPr>
                <w:spacing w:val="-5"/>
                <w:w w:val="105"/>
                <w:sz w:val="19"/>
              </w:rPr>
              <w:t>13</w:t>
            </w:r>
          </w:p>
        </w:tc>
        <w:tc>
          <w:tcPr>
            <w:tcW w:w="1416" w:type="dxa"/>
          </w:tcPr>
          <w:p w:rsidR="009554D0" w:rsidRDefault="009554D0" w:rsidP="008806A5">
            <w:pPr>
              <w:pStyle w:val="TableParagraph"/>
              <w:jc w:val="left"/>
              <w:rPr>
                <w:sz w:val="24"/>
              </w:rPr>
            </w:pPr>
          </w:p>
        </w:tc>
        <w:tc>
          <w:tcPr>
            <w:tcW w:w="1133" w:type="dxa"/>
          </w:tcPr>
          <w:p w:rsidR="009554D0" w:rsidRDefault="009554D0" w:rsidP="008806A5">
            <w:pPr>
              <w:pStyle w:val="TableParagraph"/>
              <w:spacing w:line="211" w:lineRule="exact"/>
              <w:ind w:left="291"/>
              <w:jc w:val="left"/>
              <w:rPr>
                <w:sz w:val="20"/>
              </w:rPr>
            </w:pPr>
            <w:r>
              <w:rPr>
                <w:spacing w:val="-2"/>
                <w:sz w:val="20"/>
              </w:rPr>
              <w:t>Негізгі</w:t>
            </w:r>
          </w:p>
          <w:p w:rsidR="009554D0" w:rsidRDefault="009554D0" w:rsidP="008806A5">
            <w:pPr>
              <w:pStyle w:val="TableParagraph"/>
              <w:spacing w:line="224" w:lineRule="exact"/>
              <w:ind w:left="370"/>
              <w:jc w:val="left"/>
              <w:rPr>
                <w:sz w:val="20"/>
              </w:rPr>
            </w:pPr>
            <w:r>
              <w:rPr>
                <w:spacing w:val="-4"/>
                <w:sz w:val="20"/>
              </w:rPr>
              <w:t>шapт</w:t>
            </w:r>
          </w:p>
        </w:tc>
        <w:tc>
          <w:tcPr>
            <w:tcW w:w="1277" w:type="dxa"/>
          </w:tcPr>
          <w:p w:rsidR="009554D0" w:rsidRDefault="009554D0" w:rsidP="008806A5">
            <w:r w:rsidRPr="00404EA5">
              <w:rPr>
                <w:sz w:val="20"/>
              </w:rPr>
              <w:t>2024 жыл</w:t>
            </w:r>
          </w:p>
        </w:tc>
        <w:tc>
          <w:tcPr>
            <w:tcW w:w="4383" w:type="dxa"/>
          </w:tcPr>
          <w:p w:rsidR="009554D0" w:rsidRDefault="009554D0" w:rsidP="008806A5">
            <w:pPr>
              <w:pStyle w:val="TableParagraph"/>
              <w:spacing w:line="206" w:lineRule="exact"/>
              <w:ind w:left="44" w:right="25"/>
              <w:rPr>
                <w:sz w:val="20"/>
              </w:rPr>
            </w:pPr>
            <w:r>
              <w:rPr>
                <w:sz w:val="20"/>
              </w:rPr>
              <w:t>«Жамбылоблысыәкімдігініңбілім</w:t>
            </w:r>
            <w:r>
              <w:rPr>
                <w:spacing w:val="-2"/>
                <w:sz w:val="20"/>
              </w:rPr>
              <w:t>басқармасы</w:t>
            </w:r>
          </w:p>
          <w:p w:rsidR="009554D0" w:rsidRDefault="009554D0" w:rsidP="008806A5">
            <w:pPr>
              <w:pStyle w:val="TableParagraph"/>
              <w:spacing w:line="224" w:lineRule="exact"/>
              <w:ind w:left="44" w:right="22"/>
              <w:rPr>
                <w:sz w:val="20"/>
              </w:rPr>
            </w:pPr>
            <w:r>
              <w:rPr>
                <w:sz w:val="20"/>
              </w:rPr>
              <w:t>Жуалыауданыныңбілімбөлімі»</w:t>
            </w:r>
            <w:r>
              <w:rPr>
                <w:spacing w:val="-5"/>
                <w:sz w:val="20"/>
              </w:rPr>
              <w:t>KMM</w:t>
            </w:r>
          </w:p>
        </w:tc>
        <w:tc>
          <w:tcPr>
            <w:tcW w:w="1157" w:type="dxa"/>
          </w:tcPr>
          <w:p w:rsidR="009554D0" w:rsidRPr="00A345EF" w:rsidRDefault="00A345EF" w:rsidP="008806A5">
            <w:pPr>
              <w:pStyle w:val="TableParagraph"/>
              <w:spacing w:line="211" w:lineRule="exact"/>
              <w:ind w:left="36" w:right="4"/>
              <w:rPr>
                <w:sz w:val="20"/>
                <w:lang w:val="ru-RU"/>
              </w:rPr>
            </w:pPr>
            <w:r>
              <w:rPr>
                <w:sz w:val="20"/>
                <w:lang w:val="ru-RU"/>
              </w:rPr>
              <w:t>03.09.2025</w:t>
            </w:r>
          </w:p>
        </w:tc>
      </w:tr>
      <w:tr w:rsidR="009554D0" w:rsidTr="00A345EF">
        <w:trPr>
          <w:trHeight w:val="450"/>
        </w:trPr>
        <w:tc>
          <w:tcPr>
            <w:tcW w:w="427" w:type="dxa"/>
          </w:tcPr>
          <w:p w:rsidR="009554D0" w:rsidRDefault="009554D0" w:rsidP="008806A5">
            <w:pPr>
              <w:pStyle w:val="TableParagraph"/>
              <w:spacing w:line="201" w:lineRule="exact"/>
              <w:ind w:left="62" w:right="9"/>
              <w:rPr>
                <w:sz w:val="20"/>
              </w:rPr>
            </w:pPr>
            <w:r>
              <w:rPr>
                <w:spacing w:val="-5"/>
                <w:sz w:val="20"/>
              </w:rPr>
              <w:t>14</w:t>
            </w:r>
          </w:p>
        </w:tc>
        <w:tc>
          <w:tcPr>
            <w:tcW w:w="1416" w:type="dxa"/>
          </w:tcPr>
          <w:p w:rsidR="009554D0" w:rsidRDefault="009554D0" w:rsidP="008806A5">
            <w:pPr>
              <w:pStyle w:val="TableParagraph"/>
              <w:jc w:val="left"/>
              <w:rPr>
                <w:sz w:val="24"/>
              </w:rPr>
            </w:pPr>
          </w:p>
        </w:tc>
        <w:tc>
          <w:tcPr>
            <w:tcW w:w="1133" w:type="dxa"/>
          </w:tcPr>
          <w:p w:rsidR="009554D0" w:rsidRDefault="009554D0" w:rsidP="008806A5">
            <w:pPr>
              <w:pStyle w:val="TableParagraph"/>
              <w:spacing w:line="209" w:lineRule="exact"/>
              <w:ind w:left="291"/>
              <w:jc w:val="left"/>
              <w:rPr>
                <w:sz w:val="20"/>
              </w:rPr>
            </w:pPr>
            <w:r>
              <w:rPr>
                <w:spacing w:val="-2"/>
                <w:sz w:val="20"/>
              </w:rPr>
              <w:t>Негізгі</w:t>
            </w:r>
          </w:p>
          <w:p w:rsidR="009554D0" w:rsidRDefault="009554D0" w:rsidP="008806A5">
            <w:pPr>
              <w:pStyle w:val="TableParagraph"/>
              <w:spacing w:line="222" w:lineRule="exact"/>
              <w:ind w:left="367"/>
              <w:jc w:val="left"/>
              <w:rPr>
                <w:sz w:val="20"/>
              </w:rPr>
            </w:pPr>
            <w:r>
              <w:rPr>
                <w:spacing w:val="-4"/>
                <w:sz w:val="20"/>
              </w:rPr>
              <w:t>шарт</w:t>
            </w:r>
          </w:p>
        </w:tc>
        <w:tc>
          <w:tcPr>
            <w:tcW w:w="1277" w:type="dxa"/>
          </w:tcPr>
          <w:p w:rsidR="009554D0" w:rsidRDefault="009554D0" w:rsidP="008806A5">
            <w:r w:rsidRPr="00404EA5">
              <w:rPr>
                <w:sz w:val="20"/>
              </w:rPr>
              <w:t>2024 жыл</w:t>
            </w:r>
          </w:p>
        </w:tc>
        <w:tc>
          <w:tcPr>
            <w:tcW w:w="4383" w:type="dxa"/>
          </w:tcPr>
          <w:p w:rsidR="009554D0" w:rsidRDefault="009554D0" w:rsidP="008806A5">
            <w:pPr>
              <w:pStyle w:val="TableParagraph"/>
              <w:spacing w:line="206" w:lineRule="exact"/>
              <w:ind w:left="44" w:right="25"/>
              <w:rPr>
                <w:sz w:val="20"/>
              </w:rPr>
            </w:pPr>
            <w:r>
              <w:rPr>
                <w:sz w:val="20"/>
              </w:rPr>
              <w:t>«Жамбылоблысыәкімдігініңбілім</w:t>
            </w:r>
            <w:r>
              <w:rPr>
                <w:spacing w:val="-2"/>
                <w:sz w:val="20"/>
              </w:rPr>
              <w:t>басқармасы</w:t>
            </w:r>
          </w:p>
          <w:p w:rsidR="009554D0" w:rsidRDefault="009554D0" w:rsidP="008806A5">
            <w:pPr>
              <w:pStyle w:val="TableParagraph"/>
              <w:spacing w:line="224" w:lineRule="exact"/>
              <w:ind w:left="44" w:right="22"/>
              <w:rPr>
                <w:sz w:val="20"/>
              </w:rPr>
            </w:pPr>
            <w:r>
              <w:rPr>
                <w:sz w:val="20"/>
              </w:rPr>
              <w:t>Жуалыауданыныңбілімбөлімі»</w:t>
            </w:r>
            <w:r>
              <w:rPr>
                <w:spacing w:val="-5"/>
                <w:sz w:val="20"/>
              </w:rPr>
              <w:t>KMM</w:t>
            </w:r>
          </w:p>
        </w:tc>
        <w:tc>
          <w:tcPr>
            <w:tcW w:w="1157" w:type="dxa"/>
          </w:tcPr>
          <w:p w:rsidR="009554D0" w:rsidRPr="00A345EF" w:rsidRDefault="00A345EF" w:rsidP="008806A5">
            <w:pPr>
              <w:pStyle w:val="TableParagraph"/>
              <w:spacing w:line="211" w:lineRule="exact"/>
              <w:ind w:left="32" w:right="20"/>
              <w:rPr>
                <w:sz w:val="20"/>
                <w:lang w:val="ru-RU"/>
              </w:rPr>
            </w:pPr>
            <w:r>
              <w:rPr>
                <w:spacing w:val="-2"/>
                <w:sz w:val="20"/>
                <w:lang w:val="ru-RU"/>
              </w:rPr>
              <w:t>08.09.2025</w:t>
            </w:r>
          </w:p>
        </w:tc>
      </w:tr>
    </w:tbl>
    <w:p w:rsidR="009554D0" w:rsidRDefault="009554D0" w:rsidP="009554D0">
      <w:pPr>
        <w:pStyle w:val="a3"/>
        <w:spacing w:before="5"/>
        <w:rPr>
          <w:sz w:val="27"/>
        </w:rPr>
      </w:pPr>
    </w:p>
    <w:p w:rsidR="009554D0" w:rsidRPr="00981057" w:rsidRDefault="009554D0" w:rsidP="009554D0">
      <w:pPr>
        <w:tabs>
          <w:tab w:val="left" w:pos="2292"/>
          <w:tab w:val="left" w:pos="4441"/>
          <w:tab w:val="left" w:pos="5545"/>
          <w:tab w:val="left" w:pos="7056"/>
          <w:tab w:val="left" w:pos="9874"/>
        </w:tabs>
        <w:spacing w:before="1" w:line="266" w:lineRule="auto"/>
        <w:ind w:left="602" w:right="597" w:firstLine="719"/>
        <w:rPr>
          <w:sz w:val="28"/>
          <w:szCs w:val="28"/>
        </w:rPr>
      </w:pPr>
    </w:p>
    <w:p w:rsidR="009554D0" w:rsidRPr="00981057" w:rsidRDefault="00981057" w:rsidP="00981057">
      <w:pPr>
        <w:tabs>
          <w:tab w:val="left" w:pos="1318"/>
        </w:tabs>
        <w:spacing w:before="4"/>
        <w:ind w:left="135"/>
        <w:rPr>
          <w:b/>
          <w:spacing w:val="-2"/>
          <w:w w:val="105"/>
          <w:sz w:val="32"/>
          <w:szCs w:val="32"/>
        </w:rPr>
      </w:pPr>
      <w:r w:rsidRPr="00981057">
        <w:rPr>
          <w:b/>
          <w:w w:val="105"/>
          <w:sz w:val="32"/>
          <w:szCs w:val="32"/>
        </w:rPr>
        <w:t xml:space="preserve">8. </w:t>
      </w:r>
      <w:r w:rsidR="009554D0" w:rsidRPr="00981057">
        <w:rPr>
          <w:b/>
          <w:w w:val="105"/>
          <w:sz w:val="32"/>
          <w:szCs w:val="32"/>
        </w:rPr>
        <w:t>Ақпараттық</w:t>
      </w:r>
      <w:r w:rsidR="00722AD6">
        <w:rPr>
          <w:b/>
          <w:w w:val="105"/>
          <w:sz w:val="32"/>
          <w:szCs w:val="32"/>
        </w:rPr>
        <w:t xml:space="preserve"> </w:t>
      </w:r>
      <w:r w:rsidR="009554D0" w:rsidRPr="00981057">
        <w:rPr>
          <w:b/>
          <w:w w:val="105"/>
          <w:sz w:val="32"/>
          <w:szCs w:val="32"/>
        </w:rPr>
        <w:t>жуйелерді</w:t>
      </w:r>
      <w:r w:rsidR="00722AD6">
        <w:rPr>
          <w:b/>
          <w:w w:val="105"/>
          <w:sz w:val="32"/>
          <w:szCs w:val="32"/>
        </w:rPr>
        <w:t xml:space="preserve"> </w:t>
      </w:r>
      <w:r w:rsidR="009554D0" w:rsidRPr="00981057">
        <w:rPr>
          <w:b/>
          <w:w w:val="105"/>
          <w:sz w:val="32"/>
          <w:szCs w:val="32"/>
        </w:rPr>
        <w:t>әзірлеу</w:t>
      </w:r>
      <w:r w:rsidR="00722AD6">
        <w:rPr>
          <w:b/>
          <w:w w:val="105"/>
          <w:sz w:val="32"/>
          <w:szCs w:val="32"/>
        </w:rPr>
        <w:t xml:space="preserve"> </w:t>
      </w:r>
      <w:r w:rsidR="009554D0" w:rsidRPr="00981057">
        <w:rPr>
          <w:b/>
          <w:w w:val="105"/>
          <w:sz w:val="32"/>
          <w:szCs w:val="32"/>
        </w:rPr>
        <w:t>және</w:t>
      </w:r>
      <w:r w:rsidR="00722AD6">
        <w:rPr>
          <w:b/>
          <w:w w:val="105"/>
          <w:sz w:val="32"/>
          <w:szCs w:val="32"/>
        </w:rPr>
        <w:t xml:space="preserve"> </w:t>
      </w:r>
      <w:r w:rsidR="009554D0" w:rsidRPr="00981057">
        <w:rPr>
          <w:b/>
          <w:spacing w:val="-2"/>
          <w:w w:val="105"/>
          <w:sz w:val="32"/>
          <w:szCs w:val="32"/>
        </w:rPr>
        <w:t>пайдалану;</w:t>
      </w:r>
    </w:p>
    <w:p w:rsidR="00981057" w:rsidRPr="00981057" w:rsidRDefault="00981057" w:rsidP="00981057">
      <w:pPr>
        <w:pStyle w:val="a5"/>
        <w:tabs>
          <w:tab w:val="left" w:pos="1318"/>
        </w:tabs>
        <w:spacing w:before="4"/>
        <w:ind w:left="495" w:firstLine="0"/>
        <w:rPr>
          <w:b/>
          <w:sz w:val="32"/>
          <w:szCs w:val="32"/>
        </w:rPr>
      </w:pPr>
    </w:p>
    <w:p w:rsidR="009554D0" w:rsidRPr="00430281" w:rsidRDefault="009554D0" w:rsidP="009554D0">
      <w:pPr>
        <w:spacing w:before="35" w:line="264" w:lineRule="auto"/>
        <w:ind w:left="602" w:right="572" w:firstLine="356"/>
        <w:jc w:val="both"/>
        <w:rPr>
          <w:sz w:val="28"/>
          <w:szCs w:val="28"/>
        </w:rPr>
      </w:pPr>
      <w:r>
        <w:rPr>
          <w:sz w:val="27"/>
        </w:rPr>
        <w:t xml:space="preserve">Мектепкедейінгіұйымақпараттықжуйеніазірлемейді."Білімберу </w:t>
      </w:r>
      <w:r>
        <w:rPr>
          <w:sz w:val="28"/>
        </w:rPr>
        <w:t>саласындағы ақпараттандыру объектілерінұйымдастыру және олардың жұмыс</w:t>
      </w:r>
      <w:r>
        <w:rPr>
          <w:sz w:val="27"/>
        </w:rPr>
        <w:t xml:space="preserve">істеу қагидаларын бекіту туралы" </w:t>
      </w:r>
      <w:r w:rsidRPr="00430281">
        <w:rPr>
          <w:sz w:val="28"/>
          <w:szCs w:val="28"/>
        </w:rPr>
        <w:t>Қазақстан Республикасы Білім және ғылым министрініңміндетінатқарушының2011жылгы1желтоқсандағы№503 бұйрығына өзгерістер енгізу туралы және"Улттық білім беру деректер қоры" ақпараттың жуйесін қалыптастыру, суйемелдеу, жуйелік-техникалық қызмет көрсету, интеграция жане ақпараттық қауіпсіздікті қамтамасыз ету қагидаларын</w:t>
      </w:r>
      <w:r>
        <w:rPr>
          <w:sz w:val="28"/>
        </w:rPr>
        <w:t xml:space="preserve">бекіту туралы" Қазақстан Республикасы Оқу-ағарту министрінің 2022 жылгы 9 тамыздағы№ 354бұйрығына сәйкес"Улттықбілімберудеректерқоры" </w:t>
      </w:r>
      <w:r w:rsidRPr="00430281">
        <w:rPr>
          <w:sz w:val="28"/>
          <w:szCs w:val="28"/>
        </w:rPr>
        <w:t>ақпараттық жүйесінін«Мектепке дейінгі</w:t>
      </w:r>
      <w:r>
        <w:rPr>
          <w:sz w:val="28"/>
          <w:szCs w:val="28"/>
        </w:rPr>
        <w:t>ұймдарғ</w:t>
      </w:r>
      <w:r w:rsidRPr="00430281">
        <w:rPr>
          <w:sz w:val="28"/>
          <w:szCs w:val="28"/>
        </w:rPr>
        <w:t>а жолдамалар</w:t>
      </w:r>
      <w:r>
        <w:rPr>
          <w:sz w:val="28"/>
          <w:szCs w:val="28"/>
        </w:rPr>
        <w:t>ды берудің</w:t>
      </w:r>
      <w:r w:rsidRPr="00430281">
        <w:rPr>
          <w:sz w:val="28"/>
          <w:szCs w:val="28"/>
        </w:rPr>
        <w:t>,</w:t>
      </w:r>
      <w:r>
        <w:rPr>
          <w:sz w:val="28"/>
          <w:szCs w:val="28"/>
        </w:rPr>
        <w:t>кезектілік пен есепке алудың бірыңғ</w:t>
      </w:r>
      <w:r w:rsidRPr="00430281">
        <w:rPr>
          <w:sz w:val="28"/>
          <w:szCs w:val="28"/>
        </w:rPr>
        <w:t>ай базасы»</w:t>
      </w:r>
      <w:r>
        <w:rPr>
          <w:sz w:val="28"/>
        </w:rPr>
        <w:t xml:space="preserve"> арқылы «Мектепке дейінгі ұйымдарға жіберу үшін мектеп жасына дейінгі балаларды (6 жаска дейін) кезекке қою» және «Мектепке дейінгіұймдарға құжаттарды қабылдау және балаларды </w:t>
      </w:r>
      <w:r>
        <w:rPr>
          <w:sz w:val="28"/>
          <w:szCs w:val="28"/>
        </w:rPr>
        <w:t>қ</w:t>
      </w:r>
      <w:r w:rsidRPr="00430281">
        <w:rPr>
          <w:sz w:val="28"/>
          <w:szCs w:val="28"/>
        </w:rPr>
        <w:t>абылдау»мемлекеттік</w:t>
      </w:r>
      <w:r>
        <w:rPr>
          <w:sz w:val="28"/>
          <w:szCs w:val="28"/>
        </w:rPr>
        <w:t>қ</w:t>
      </w:r>
      <w:r w:rsidRPr="00430281">
        <w:rPr>
          <w:sz w:val="28"/>
          <w:szCs w:val="28"/>
        </w:rPr>
        <w:t>ызметтерібойынша</w:t>
      </w:r>
      <w:r>
        <w:rPr>
          <w:sz w:val="28"/>
          <w:szCs w:val="28"/>
        </w:rPr>
        <w:t>Улттық</w:t>
      </w:r>
      <w:r w:rsidRPr="00430281">
        <w:rPr>
          <w:sz w:val="28"/>
          <w:szCs w:val="28"/>
        </w:rPr>
        <w:t>білімберудеректер</w:t>
      </w:r>
      <w:r>
        <w:rPr>
          <w:sz w:val="28"/>
          <w:szCs w:val="28"/>
        </w:rPr>
        <w:t>қоры жә</w:t>
      </w:r>
      <w:r w:rsidRPr="00430281">
        <w:rPr>
          <w:sz w:val="28"/>
          <w:szCs w:val="28"/>
        </w:rPr>
        <w:t>не мемлекеттік органдар мен мемлекеттік емес</w:t>
      </w:r>
      <w:r>
        <w:rPr>
          <w:sz w:val="28"/>
          <w:szCs w:val="28"/>
        </w:rPr>
        <w:t>ұйымдардың ақпараттандыру обьектілерініңө</w:t>
      </w:r>
      <w:r w:rsidRPr="00430281">
        <w:rPr>
          <w:sz w:val="28"/>
          <w:szCs w:val="28"/>
        </w:rPr>
        <w:t>зараарекеттесу</w:t>
      </w:r>
      <w:r>
        <w:rPr>
          <w:sz w:val="28"/>
          <w:szCs w:val="28"/>
        </w:rPr>
        <w:t>тә</w:t>
      </w:r>
      <w:r w:rsidRPr="00430281">
        <w:rPr>
          <w:sz w:val="28"/>
          <w:szCs w:val="28"/>
        </w:rPr>
        <w:t>ртібі</w:t>
      </w:r>
      <w:r>
        <w:rPr>
          <w:sz w:val="28"/>
          <w:szCs w:val="28"/>
        </w:rPr>
        <w:t>Қазақ</w:t>
      </w:r>
      <w:r w:rsidRPr="00430281">
        <w:rPr>
          <w:sz w:val="28"/>
          <w:szCs w:val="28"/>
        </w:rPr>
        <w:t>стан</w:t>
      </w:r>
      <w:r>
        <w:rPr>
          <w:sz w:val="28"/>
          <w:szCs w:val="28"/>
        </w:rPr>
        <w:t>Республикасының</w:t>
      </w:r>
      <w:r w:rsidRPr="00430281">
        <w:rPr>
          <w:sz w:val="28"/>
          <w:szCs w:val="28"/>
        </w:rPr>
        <w:t>«Білім туралы»</w:t>
      </w:r>
      <w:r>
        <w:rPr>
          <w:sz w:val="28"/>
          <w:szCs w:val="28"/>
        </w:rPr>
        <w:t>Заңының</w:t>
      </w:r>
      <w:r w:rsidRPr="00430281">
        <w:rPr>
          <w:sz w:val="28"/>
          <w:szCs w:val="28"/>
        </w:rPr>
        <w:t>5</w:t>
      </w:r>
      <w:r>
        <w:rPr>
          <w:sz w:val="28"/>
          <w:szCs w:val="28"/>
        </w:rPr>
        <w:t>бабының</w:t>
      </w:r>
      <w:r w:rsidRPr="00430281">
        <w:rPr>
          <w:sz w:val="28"/>
          <w:szCs w:val="28"/>
        </w:rPr>
        <w:t>10-1</w:t>
      </w:r>
      <w:r>
        <w:rPr>
          <w:sz w:val="28"/>
          <w:szCs w:val="28"/>
        </w:rPr>
        <w:t>тармақ</w:t>
      </w:r>
      <w:r w:rsidRPr="00430281">
        <w:rPr>
          <w:sz w:val="28"/>
          <w:szCs w:val="28"/>
        </w:rPr>
        <w:t>шасына</w:t>
      </w:r>
      <w:r>
        <w:rPr>
          <w:sz w:val="28"/>
          <w:szCs w:val="28"/>
        </w:rPr>
        <w:t>сә</w:t>
      </w:r>
      <w:r w:rsidRPr="00430281">
        <w:rPr>
          <w:sz w:val="28"/>
          <w:szCs w:val="28"/>
        </w:rPr>
        <w:t>йкес</w:t>
      </w:r>
      <w:r>
        <w:rPr>
          <w:sz w:val="28"/>
          <w:szCs w:val="28"/>
        </w:rPr>
        <w:t>ә</w:t>
      </w:r>
      <w:r w:rsidRPr="00430281">
        <w:rPr>
          <w:sz w:val="28"/>
          <w:szCs w:val="28"/>
        </w:rPr>
        <w:t>зірленген</w:t>
      </w:r>
      <w:r>
        <w:rPr>
          <w:sz w:val="28"/>
          <w:szCs w:val="28"/>
        </w:rPr>
        <w:t>жә</w:t>
      </w:r>
      <w:r w:rsidRPr="00430281">
        <w:rPr>
          <w:sz w:val="28"/>
          <w:szCs w:val="28"/>
        </w:rPr>
        <w:t>не</w:t>
      </w:r>
    </w:p>
    <w:p w:rsidR="009554D0" w:rsidRPr="00430281" w:rsidRDefault="009554D0" w:rsidP="009554D0">
      <w:pPr>
        <w:spacing w:before="29" w:line="223" w:lineRule="auto"/>
        <w:ind w:left="618" w:right="574" w:firstLine="4"/>
        <w:jc w:val="both"/>
        <w:rPr>
          <w:sz w:val="28"/>
          <w:szCs w:val="28"/>
        </w:rPr>
      </w:pPr>
      <w:r>
        <w:rPr>
          <w:sz w:val="28"/>
          <w:szCs w:val="28"/>
        </w:rPr>
        <w:t>«Мектепке дейінгі ұйымдарға жіберу ү</w:t>
      </w:r>
      <w:r w:rsidRPr="00430281">
        <w:rPr>
          <w:sz w:val="28"/>
          <w:szCs w:val="28"/>
        </w:rPr>
        <w:t xml:space="preserve">шін мектеп </w:t>
      </w:r>
      <w:r>
        <w:rPr>
          <w:sz w:val="28"/>
          <w:szCs w:val="28"/>
        </w:rPr>
        <w:t>жасына дейінгі балаларды (6 жасқ</w:t>
      </w:r>
      <w:r w:rsidRPr="00430281">
        <w:rPr>
          <w:sz w:val="28"/>
          <w:szCs w:val="28"/>
        </w:rPr>
        <w:t>адейін)кезекке</w:t>
      </w:r>
      <w:r>
        <w:rPr>
          <w:sz w:val="28"/>
          <w:szCs w:val="28"/>
        </w:rPr>
        <w:t>қ</w:t>
      </w:r>
      <w:r w:rsidRPr="00430281">
        <w:rPr>
          <w:sz w:val="28"/>
          <w:szCs w:val="28"/>
        </w:rPr>
        <w:t>ою»</w:t>
      </w:r>
      <w:r>
        <w:rPr>
          <w:sz w:val="28"/>
          <w:szCs w:val="28"/>
        </w:rPr>
        <w:t>жә</w:t>
      </w:r>
      <w:r w:rsidRPr="00430281">
        <w:rPr>
          <w:sz w:val="28"/>
          <w:szCs w:val="28"/>
        </w:rPr>
        <w:t>не</w:t>
      </w:r>
      <w:r w:rsidR="00981057">
        <w:rPr>
          <w:sz w:val="28"/>
          <w:szCs w:val="28"/>
        </w:rPr>
        <w:t>«Мектепке дейінгі ұйымдарға</w:t>
      </w:r>
      <w:r w:rsidRPr="00430281">
        <w:rPr>
          <w:spacing w:val="-2"/>
          <w:sz w:val="28"/>
          <w:szCs w:val="28"/>
        </w:rPr>
        <w:t>кужаттарды</w:t>
      </w:r>
      <w:r>
        <w:rPr>
          <w:sz w:val="28"/>
          <w:szCs w:val="28"/>
        </w:rPr>
        <w:t xml:space="preserve"> қ</w:t>
      </w:r>
      <w:r w:rsidRPr="00430281">
        <w:rPr>
          <w:sz w:val="28"/>
          <w:szCs w:val="28"/>
        </w:rPr>
        <w:t>абылдау</w:t>
      </w:r>
      <w:r>
        <w:rPr>
          <w:sz w:val="28"/>
          <w:szCs w:val="28"/>
        </w:rPr>
        <w:t>жә</w:t>
      </w:r>
      <w:r w:rsidRPr="00430281">
        <w:rPr>
          <w:sz w:val="28"/>
          <w:szCs w:val="28"/>
        </w:rPr>
        <w:t>небалаларды</w:t>
      </w:r>
      <w:r>
        <w:rPr>
          <w:sz w:val="28"/>
          <w:szCs w:val="28"/>
        </w:rPr>
        <w:t>қ</w:t>
      </w:r>
      <w:r w:rsidRPr="00430281">
        <w:rPr>
          <w:sz w:val="28"/>
          <w:szCs w:val="28"/>
        </w:rPr>
        <w:t>абылдау»мемлекеттік</w:t>
      </w:r>
      <w:r>
        <w:rPr>
          <w:sz w:val="28"/>
          <w:szCs w:val="28"/>
        </w:rPr>
        <w:t>қ</w:t>
      </w:r>
      <w:r w:rsidRPr="00430281">
        <w:rPr>
          <w:sz w:val="28"/>
          <w:szCs w:val="28"/>
        </w:rPr>
        <w:t>ызметтерін</w:t>
      </w:r>
      <w:r>
        <w:rPr>
          <w:sz w:val="28"/>
          <w:szCs w:val="28"/>
        </w:rPr>
        <w:t>кө</w:t>
      </w:r>
      <w:r w:rsidRPr="00430281">
        <w:rPr>
          <w:sz w:val="28"/>
          <w:szCs w:val="28"/>
        </w:rPr>
        <w:t>рсету</w:t>
      </w:r>
      <w:r w:rsidRPr="00430281">
        <w:rPr>
          <w:spacing w:val="-2"/>
          <w:sz w:val="28"/>
          <w:szCs w:val="28"/>
        </w:rPr>
        <w:t>кезінде</w:t>
      </w:r>
      <w:r>
        <w:rPr>
          <w:sz w:val="28"/>
          <w:szCs w:val="28"/>
        </w:rPr>
        <w:t>ақпараттық жү</w:t>
      </w:r>
      <w:r w:rsidRPr="00430281">
        <w:rPr>
          <w:sz w:val="28"/>
          <w:szCs w:val="28"/>
        </w:rPr>
        <w:t>йелерді</w:t>
      </w:r>
      <w:r>
        <w:rPr>
          <w:sz w:val="28"/>
          <w:szCs w:val="28"/>
        </w:rPr>
        <w:t>ңө</w:t>
      </w:r>
      <w:r w:rsidRPr="00430281">
        <w:rPr>
          <w:sz w:val="28"/>
          <w:szCs w:val="28"/>
        </w:rPr>
        <w:t>зара</w:t>
      </w:r>
      <w:r>
        <w:rPr>
          <w:sz w:val="28"/>
          <w:szCs w:val="28"/>
        </w:rPr>
        <w:t>әрекеттесу тә</w:t>
      </w:r>
      <w:r w:rsidRPr="00430281">
        <w:rPr>
          <w:sz w:val="28"/>
          <w:szCs w:val="28"/>
        </w:rPr>
        <w:t>ртібін</w:t>
      </w:r>
      <w:r w:rsidRPr="00430281">
        <w:rPr>
          <w:spacing w:val="-2"/>
          <w:sz w:val="28"/>
          <w:szCs w:val="28"/>
        </w:rPr>
        <w:t>белгілейді:</w:t>
      </w:r>
    </w:p>
    <w:p w:rsidR="009554D0" w:rsidRPr="00430281" w:rsidRDefault="009554D0" w:rsidP="009554D0">
      <w:pPr>
        <w:pStyle w:val="a5"/>
        <w:numPr>
          <w:ilvl w:val="0"/>
          <w:numId w:val="6"/>
        </w:numPr>
        <w:tabs>
          <w:tab w:val="left" w:pos="1343"/>
        </w:tabs>
        <w:spacing w:before="33"/>
        <w:ind w:left="1343" w:hanging="363"/>
        <w:jc w:val="both"/>
        <w:rPr>
          <w:sz w:val="28"/>
          <w:szCs w:val="28"/>
        </w:rPr>
      </w:pPr>
      <w:r w:rsidRPr="00430281">
        <w:rPr>
          <w:sz w:val="28"/>
          <w:szCs w:val="28"/>
          <w:u w:val="single" w:color="131313"/>
        </w:rPr>
        <w:t>nobd.edu.kz-</w:t>
      </w:r>
      <w:r>
        <w:rPr>
          <w:sz w:val="28"/>
          <w:szCs w:val="28"/>
        </w:rPr>
        <w:t>«Улттық  білім беру  деректер  қоры</w:t>
      </w:r>
      <w:r w:rsidRPr="00430281">
        <w:rPr>
          <w:sz w:val="28"/>
          <w:szCs w:val="28"/>
        </w:rPr>
        <w:t>»</w:t>
      </w:r>
      <w:r>
        <w:rPr>
          <w:sz w:val="28"/>
          <w:szCs w:val="28"/>
        </w:rPr>
        <w:t>ақпараттық</w:t>
      </w:r>
      <w:r w:rsidRPr="00430281">
        <w:rPr>
          <w:spacing w:val="-2"/>
          <w:sz w:val="28"/>
          <w:szCs w:val="28"/>
        </w:rPr>
        <w:t>жуйесін;</w:t>
      </w:r>
    </w:p>
    <w:p w:rsidR="009554D0" w:rsidRPr="00430281" w:rsidRDefault="009554D0" w:rsidP="009554D0">
      <w:pPr>
        <w:pStyle w:val="a5"/>
        <w:numPr>
          <w:ilvl w:val="0"/>
          <w:numId w:val="6"/>
        </w:numPr>
        <w:tabs>
          <w:tab w:val="left" w:pos="1339"/>
        </w:tabs>
        <w:spacing w:before="26"/>
        <w:ind w:left="1339" w:hanging="355"/>
        <w:jc w:val="both"/>
        <w:rPr>
          <w:sz w:val="28"/>
          <w:szCs w:val="28"/>
        </w:rPr>
      </w:pPr>
      <w:r>
        <w:rPr>
          <w:sz w:val="28"/>
          <w:szCs w:val="28"/>
        </w:rPr>
        <w:t>Қазақ</w:t>
      </w:r>
      <w:r w:rsidRPr="00430281">
        <w:rPr>
          <w:sz w:val="28"/>
          <w:szCs w:val="28"/>
        </w:rPr>
        <w:t>стан</w:t>
      </w:r>
      <w:r>
        <w:rPr>
          <w:sz w:val="28"/>
          <w:szCs w:val="28"/>
        </w:rPr>
        <w:t>Республикасының</w:t>
      </w:r>
      <w:r w:rsidRPr="00430281">
        <w:rPr>
          <w:sz w:val="28"/>
          <w:szCs w:val="28"/>
        </w:rPr>
        <w:t>Мемлекеттіксатыпалу-</w:t>
      </w:r>
      <w:r w:rsidRPr="00430281">
        <w:rPr>
          <w:spacing w:val="-2"/>
          <w:sz w:val="28"/>
          <w:szCs w:val="28"/>
          <w:u w:val="single" w:color="131313"/>
        </w:rPr>
        <w:t>qoszalnip.gov.kz</w:t>
      </w:r>
    </w:p>
    <w:p w:rsidR="009554D0" w:rsidRPr="00430281" w:rsidRDefault="009554D0" w:rsidP="009554D0">
      <w:pPr>
        <w:spacing w:before="112"/>
        <w:ind w:left="1347"/>
        <w:rPr>
          <w:sz w:val="28"/>
          <w:szCs w:val="28"/>
        </w:rPr>
      </w:pPr>
      <w:r>
        <w:rPr>
          <w:spacing w:val="-2"/>
          <w:w w:val="110"/>
          <w:sz w:val="28"/>
          <w:szCs w:val="28"/>
        </w:rPr>
        <w:t>порталын</w:t>
      </w:r>
      <w:r w:rsidRPr="00430281">
        <w:rPr>
          <w:spacing w:val="-2"/>
          <w:w w:val="110"/>
          <w:sz w:val="28"/>
          <w:szCs w:val="28"/>
        </w:rPr>
        <w:t>;</w:t>
      </w:r>
    </w:p>
    <w:p w:rsidR="009554D0" w:rsidRPr="00430281" w:rsidRDefault="009554D0" w:rsidP="009554D0">
      <w:pPr>
        <w:pStyle w:val="a5"/>
        <w:numPr>
          <w:ilvl w:val="0"/>
          <w:numId w:val="6"/>
        </w:numPr>
        <w:tabs>
          <w:tab w:val="left" w:pos="1345"/>
          <w:tab w:val="left" w:pos="4776"/>
          <w:tab w:val="left" w:pos="9549"/>
        </w:tabs>
        <w:spacing w:before="55" w:line="254" w:lineRule="auto"/>
        <w:ind w:right="573" w:hanging="362"/>
        <w:rPr>
          <w:sz w:val="28"/>
          <w:szCs w:val="28"/>
        </w:rPr>
      </w:pPr>
      <w:r w:rsidRPr="00430281">
        <w:rPr>
          <w:sz w:val="28"/>
          <w:szCs w:val="28"/>
          <w:u w:val="single" w:color="131313"/>
        </w:rPr>
        <w:t>e-oazyna.kz</w:t>
      </w:r>
      <w:r w:rsidRPr="00430281">
        <w:rPr>
          <w:w w:val="90"/>
          <w:sz w:val="28"/>
          <w:szCs w:val="28"/>
        </w:rPr>
        <w:t>—</w:t>
      </w:r>
      <w:r w:rsidRPr="00430281">
        <w:rPr>
          <w:sz w:val="28"/>
          <w:szCs w:val="28"/>
        </w:rPr>
        <w:t>мемлекеттік</w:t>
      </w:r>
      <w:r w:rsidRPr="00430281">
        <w:rPr>
          <w:sz w:val="28"/>
          <w:szCs w:val="28"/>
        </w:rPr>
        <w:tab/>
        <w:t>муліктізілімі,</w:t>
      </w:r>
      <w:r>
        <w:rPr>
          <w:sz w:val="28"/>
          <w:szCs w:val="28"/>
        </w:rPr>
        <w:t xml:space="preserve">АКТИВТЕРДІ БАСҚАРУДЫҢ ЦИФРЛЫҚ </w:t>
      </w:r>
      <w:r w:rsidRPr="00430281">
        <w:rPr>
          <w:sz w:val="28"/>
          <w:szCs w:val="28"/>
        </w:rPr>
        <w:t xml:space="preserve"> платформасы;</w:t>
      </w:r>
    </w:p>
    <w:p w:rsidR="009554D0" w:rsidRPr="00430281" w:rsidRDefault="009554D0" w:rsidP="009554D0">
      <w:pPr>
        <w:pStyle w:val="a3"/>
        <w:spacing w:before="8"/>
        <w:ind w:left="1347"/>
      </w:pPr>
      <w:r w:rsidRPr="00430281">
        <w:t>«E-SalyqAzamat»мобильді</w:t>
      </w:r>
      <w:r>
        <w:rPr>
          <w:spacing w:val="-2"/>
        </w:rPr>
        <w:t>қ</w:t>
      </w:r>
      <w:r w:rsidRPr="00430281">
        <w:rPr>
          <w:spacing w:val="-2"/>
        </w:rPr>
        <w:t>осымшасы;</w:t>
      </w:r>
    </w:p>
    <w:p w:rsidR="009554D0" w:rsidRPr="00430281" w:rsidRDefault="009554D0" w:rsidP="003978A3">
      <w:pPr>
        <w:pStyle w:val="a5"/>
        <w:numPr>
          <w:ilvl w:val="0"/>
          <w:numId w:val="6"/>
        </w:numPr>
        <w:spacing w:before="29" w:line="254" w:lineRule="auto"/>
        <w:ind w:left="709" w:right="584" w:firstLine="0"/>
        <w:rPr>
          <w:sz w:val="28"/>
          <w:szCs w:val="28"/>
        </w:rPr>
      </w:pPr>
      <w:r w:rsidRPr="00430281">
        <w:rPr>
          <w:sz w:val="28"/>
          <w:szCs w:val="28"/>
          <w:u w:val="single" w:color="131313"/>
        </w:rPr>
        <w:lastRenderedPageBreak/>
        <w:t>«E-otinish.gov.kz</w:t>
      </w:r>
      <w:r w:rsidRPr="00430281">
        <w:rPr>
          <w:sz w:val="28"/>
          <w:szCs w:val="28"/>
        </w:rPr>
        <w:t xml:space="preserve"> -</w:t>
      </w:r>
      <w:r>
        <w:rPr>
          <w:sz w:val="28"/>
          <w:szCs w:val="28"/>
        </w:rPr>
        <w:t>Азаматтардыңбарлық ө</w:t>
      </w:r>
      <w:r w:rsidRPr="00430281">
        <w:rPr>
          <w:sz w:val="28"/>
          <w:szCs w:val="28"/>
        </w:rPr>
        <w:t>тініштерін</w:t>
      </w:r>
      <w:r>
        <w:rPr>
          <w:sz w:val="28"/>
          <w:szCs w:val="28"/>
        </w:rPr>
        <w:t>қ</w:t>
      </w:r>
      <w:r w:rsidRPr="00430281">
        <w:rPr>
          <w:sz w:val="28"/>
          <w:szCs w:val="28"/>
        </w:rPr>
        <w:t>абылдау</w:t>
      </w:r>
      <w:r>
        <w:rPr>
          <w:sz w:val="28"/>
          <w:szCs w:val="28"/>
        </w:rPr>
        <w:t>жә</w:t>
      </w:r>
      <w:r w:rsidRPr="00430281">
        <w:rPr>
          <w:sz w:val="28"/>
          <w:szCs w:val="28"/>
        </w:rPr>
        <w:t>не</w:t>
      </w:r>
      <w:r>
        <w:rPr>
          <w:sz w:val="28"/>
          <w:szCs w:val="28"/>
        </w:rPr>
        <w:t>өңдеу бірыңғ</w:t>
      </w:r>
      <w:r w:rsidRPr="00430281">
        <w:rPr>
          <w:sz w:val="28"/>
          <w:szCs w:val="28"/>
        </w:rPr>
        <w:t>ай платформасы;</w:t>
      </w:r>
    </w:p>
    <w:p w:rsidR="009554D0" w:rsidRPr="00430281" w:rsidRDefault="009554D0" w:rsidP="009554D0">
      <w:pPr>
        <w:pStyle w:val="a5"/>
        <w:numPr>
          <w:ilvl w:val="0"/>
          <w:numId w:val="6"/>
        </w:numPr>
        <w:tabs>
          <w:tab w:val="left" w:pos="1340"/>
        </w:tabs>
        <w:spacing w:before="8"/>
        <w:ind w:left="1340" w:hanging="356"/>
        <w:rPr>
          <w:sz w:val="28"/>
          <w:szCs w:val="28"/>
        </w:rPr>
      </w:pPr>
      <w:r w:rsidRPr="00430281">
        <w:rPr>
          <w:w w:val="95"/>
          <w:sz w:val="28"/>
          <w:szCs w:val="28"/>
          <w:u w:val="single" w:color="0F0C0C"/>
        </w:rPr>
        <w:t>enbek.kz</w:t>
      </w:r>
      <w:r w:rsidRPr="00430281">
        <w:rPr>
          <w:w w:val="90"/>
          <w:sz w:val="28"/>
          <w:szCs w:val="28"/>
        </w:rPr>
        <w:t>—</w:t>
      </w:r>
      <w:r>
        <w:rPr>
          <w:w w:val="95"/>
          <w:sz w:val="28"/>
          <w:szCs w:val="28"/>
        </w:rPr>
        <w:t>Электрондықең</w:t>
      </w:r>
      <w:r w:rsidRPr="00430281">
        <w:rPr>
          <w:w w:val="95"/>
          <w:sz w:val="28"/>
          <w:szCs w:val="28"/>
        </w:rPr>
        <w:t>бек</w:t>
      </w:r>
      <w:r w:rsidRPr="00430281">
        <w:rPr>
          <w:spacing w:val="-2"/>
          <w:w w:val="95"/>
          <w:sz w:val="28"/>
          <w:szCs w:val="28"/>
        </w:rPr>
        <w:t>биржасы;</w:t>
      </w:r>
    </w:p>
    <w:p w:rsidR="009554D0" w:rsidRDefault="009554D0" w:rsidP="009554D0">
      <w:pPr>
        <w:pStyle w:val="a5"/>
        <w:numPr>
          <w:ilvl w:val="0"/>
          <w:numId w:val="6"/>
        </w:numPr>
        <w:tabs>
          <w:tab w:val="left" w:pos="1297"/>
          <w:tab w:val="left" w:pos="1307"/>
          <w:tab w:val="left" w:pos="2779"/>
          <w:tab w:val="left" w:pos="3112"/>
          <w:tab w:val="left" w:pos="4553"/>
          <w:tab w:val="left" w:pos="7218"/>
          <w:tab w:val="left" w:pos="9000"/>
        </w:tabs>
        <w:spacing w:before="7" w:line="256" w:lineRule="auto"/>
        <w:ind w:left="1307" w:right="637" w:hanging="367"/>
        <w:rPr>
          <w:sz w:val="28"/>
        </w:rPr>
      </w:pPr>
      <w:r>
        <w:rPr>
          <w:spacing w:val="-2"/>
          <w:sz w:val="28"/>
          <w:u w:val="single" w:color="131313"/>
        </w:rPr>
        <w:t>e1icense.kz</w:t>
      </w:r>
      <w:r>
        <w:rPr>
          <w:sz w:val="28"/>
        </w:rPr>
        <w:tab/>
      </w:r>
      <w:r>
        <w:rPr>
          <w:spacing w:val="-10"/>
          <w:sz w:val="28"/>
        </w:rPr>
        <w:t>-</w:t>
      </w:r>
      <w:r>
        <w:rPr>
          <w:sz w:val="28"/>
        </w:rPr>
        <w:tab/>
      </w:r>
      <w:r>
        <w:rPr>
          <w:spacing w:val="-2"/>
          <w:sz w:val="28"/>
        </w:rPr>
        <w:t>Қазақстан</w:t>
      </w:r>
      <w:r>
        <w:rPr>
          <w:sz w:val="28"/>
        </w:rPr>
        <w:tab/>
      </w:r>
      <w:r>
        <w:rPr>
          <w:spacing w:val="-2"/>
          <w:sz w:val="28"/>
        </w:rPr>
        <w:t>Республикасындағы</w:t>
      </w:r>
      <w:r>
        <w:rPr>
          <w:sz w:val="28"/>
        </w:rPr>
        <w:tab/>
      </w:r>
      <w:r>
        <w:rPr>
          <w:spacing w:val="-2"/>
          <w:sz w:val="28"/>
        </w:rPr>
        <w:t>электрондық</w:t>
      </w:r>
      <w:r>
        <w:rPr>
          <w:sz w:val="28"/>
        </w:rPr>
        <w:tab/>
      </w:r>
      <w:r>
        <w:rPr>
          <w:spacing w:val="-4"/>
          <w:sz w:val="28"/>
        </w:rPr>
        <w:t xml:space="preserve">лицензиялау </w:t>
      </w:r>
      <w:r>
        <w:rPr>
          <w:spacing w:val="-2"/>
          <w:sz w:val="28"/>
        </w:rPr>
        <w:t>порталы;</w:t>
      </w:r>
    </w:p>
    <w:p w:rsidR="009554D0" w:rsidRDefault="009554D0" w:rsidP="003978A3">
      <w:pPr>
        <w:pStyle w:val="a3"/>
        <w:spacing w:before="2" w:line="261" w:lineRule="auto"/>
        <w:ind w:left="709"/>
      </w:pPr>
      <w:r>
        <w:rPr>
          <w:u w:val="single" w:color="13130F"/>
        </w:rPr>
        <w:t>egov.kz</w:t>
      </w:r>
      <w:r>
        <w:t>-Мемлекеттікқызметтержәнеонлайнақпаратпорталынтурақтыәpi жүйелітурде пайдаланады.</w:t>
      </w:r>
    </w:p>
    <w:p w:rsidR="009554D0" w:rsidRDefault="009554D0" w:rsidP="009554D0">
      <w:pPr>
        <w:pStyle w:val="a5"/>
        <w:numPr>
          <w:ilvl w:val="0"/>
          <w:numId w:val="6"/>
        </w:numPr>
        <w:tabs>
          <w:tab w:val="left" w:pos="1313"/>
        </w:tabs>
        <w:spacing w:line="316" w:lineRule="exact"/>
        <w:ind w:left="1313" w:hanging="367"/>
        <w:jc w:val="both"/>
        <w:rPr>
          <w:sz w:val="28"/>
        </w:rPr>
      </w:pPr>
      <w:r>
        <w:rPr>
          <w:sz w:val="28"/>
        </w:rPr>
        <w:t>«INDIGO»АВТОМАТТАНДЫРЫЛГАН</w:t>
      </w:r>
      <w:r w:rsidR="00722AD6">
        <w:rPr>
          <w:sz w:val="28"/>
        </w:rPr>
        <w:t xml:space="preserve"> </w:t>
      </w:r>
      <w:r>
        <w:rPr>
          <w:spacing w:val="-2"/>
          <w:sz w:val="28"/>
        </w:rPr>
        <w:t>СЕРВИСІ.</w:t>
      </w:r>
    </w:p>
    <w:p w:rsidR="009554D0" w:rsidRDefault="009554D0" w:rsidP="009554D0">
      <w:pPr>
        <w:pStyle w:val="a3"/>
        <w:spacing w:before="24" w:line="261" w:lineRule="auto"/>
        <w:ind w:left="949" w:right="614"/>
        <w:jc w:val="both"/>
      </w:pPr>
      <w:r>
        <w:t>Ақпараттық жүйелерді әзірлеу және пайдалану бағыты бойынша сыбайлас жемқорлық тауекелдері анықталмады.</w:t>
      </w:r>
    </w:p>
    <w:p w:rsidR="009554D0" w:rsidRDefault="009554D0" w:rsidP="009554D0">
      <w:pPr>
        <w:pStyle w:val="a3"/>
        <w:spacing w:before="22"/>
      </w:pPr>
    </w:p>
    <w:p w:rsidR="009554D0" w:rsidRPr="00981057" w:rsidRDefault="00981057" w:rsidP="00981057">
      <w:pPr>
        <w:pStyle w:val="1"/>
        <w:tabs>
          <w:tab w:val="left" w:pos="1312"/>
          <w:tab w:val="left" w:pos="1315"/>
        </w:tabs>
        <w:spacing w:line="261" w:lineRule="auto"/>
        <w:ind w:left="739" w:right="619" w:firstLine="0"/>
        <w:rPr>
          <w:sz w:val="32"/>
          <w:szCs w:val="32"/>
        </w:rPr>
      </w:pPr>
      <w:r>
        <w:t>9</w:t>
      </w:r>
      <w:r w:rsidRPr="00981057">
        <w:rPr>
          <w:sz w:val="32"/>
          <w:szCs w:val="32"/>
        </w:rPr>
        <w:t>.</w:t>
      </w:r>
      <w:r w:rsidR="009554D0" w:rsidRPr="00981057">
        <w:rPr>
          <w:sz w:val="32"/>
          <w:szCs w:val="32"/>
        </w:rPr>
        <w:t>Талда</w:t>
      </w:r>
      <w:r w:rsidRPr="00981057">
        <w:rPr>
          <w:sz w:val="32"/>
          <w:szCs w:val="32"/>
        </w:rPr>
        <w:t>у объектісінің ұйымдастырушылық –басқарушылық қызметінен туындайтын өзгеде мәселелер;</w:t>
      </w:r>
    </w:p>
    <w:p w:rsidR="009554D0" w:rsidRPr="00981057" w:rsidRDefault="009554D0" w:rsidP="00981057">
      <w:pPr>
        <w:pStyle w:val="1"/>
        <w:tabs>
          <w:tab w:val="left" w:pos="1312"/>
          <w:tab w:val="left" w:pos="1315"/>
        </w:tabs>
        <w:spacing w:line="261" w:lineRule="auto"/>
        <w:ind w:right="619" w:hanging="94"/>
        <w:rPr>
          <w:sz w:val="32"/>
          <w:szCs w:val="32"/>
        </w:rPr>
      </w:pPr>
    </w:p>
    <w:p w:rsidR="009554D0" w:rsidRDefault="00981057" w:rsidP="009554D0">
      <w:pPr>
        <w:pStyle w:val="a3"/>
        <w:spacing w:before="33"/>
        <w:ind w:left="591"/>
        <w:jc w:val="both"/>
      </w:pPr>
      <w:r>
        <w:t>Мектепке дейінгі ұйымда талдау жүргізу барысында ұйымдастырушылық -</w:t>
      </w:r>
      <w:r w:rsidR="009554D0">
        <w:t>басқарушылыққызметінентуындайтынөзгедемаселелер</w:t>
      </w:r>
      <w:r w:rsidR="009554D0">
        <w:rPr>
          <w:spacing w:val="-2"/>
        </w:rPr>
        <w:t>анықталмады.</w:t>
      </w:r>
    </w:p>
    <w:p w:rsidR="009554D0" w:rsidRDefault="009554D0" w:rsidP="00981057">
      <w:pPr>
        <w:pStyle w:val="a3"/>
        <w:spacing w:before="19" w:line="259" w:lineRule="auto"/>
        <w:ind w:left="597" w:right="600"/>
        <w:jc w:val="both"/>
      </w:pPr>
      <w:r>
        <w:t xml:space="preserve">Сыбайлас жемцорлық тәуекелдерін анықтау жөніндегі жумыстардың мерзімі аяқталғаннан кейін анықталған сыбайлас жемқорлық тәуекелдері туралы ақпаратты және сыбайлас жемқорлыққұқықбұзушылықтар жасауға ықпалететін себептер мен жағдайларды жою жөніндегі ұсынымдарды қамтитын талдамалық анықтама жасалады. Талдау кезінде сыбайлас жемқорлық тауекелдері </w:t>
      </w:r>
      <w:r>
        <w:rPr>
          <w:spacing w:val="-2"/>
        </w:rPr>
        <w:t>анықталмады.</w:t>
      </w:r>
    </w:p>
    <w:p w:rsidR="009554D0" w:rsidRDefault="009554D0" w:rsidP="00801811">
      <w:pPr>
        <w:pStyle w:val="a3"/>
        <w:spacing w:line="256" w:lineRule="auto"/>
        <w:ind w:left="600" w:right="621" w:firstLine="358"/>
        <w:jc w:val="both"/>
      </w:pPr>
      <w:r>
        <w:t>Талдамалықанықтамакомиссиямушелеріменкелісіліп,бақшаныңмеңгерушісі қол</w:t>
      </w:r>
      <w:r w:rsidRPr="00972158">
        <w:t>қойып</w:t>
      </w:r>
      <w:r>
        <w:t>бекіткеннен кейінмасс-медияда орналастырылады.</w:t>
      </w:r>
    </w:p>
    <w:p w:rsidR="009554D0" w:rsidRPr="00972158" w:rsidRDefault="009554D0" w:rsidP="009554D0">
      <w:pPr>
        <w:pStyle w:val="a3"/>
        <w:spacing w:before="32"/>
        <w:rPr>
          <w:b/>
        </w:rPr>
      </w:pPr>
      <w:r w:rsidRPr="00972158">
        <w:rPr>
          <w:b/>
        </w:rPr>
        <w:t xml:space="preserve">         Талдамалық анықтамамен келісті:</w:t>
      </w:r>
    </w:p>
    <w:p w:rsidR="009554D0" w:rsidRDefault="009554D0" w:rsidP="009554D0">
      <w:pPr>
        <w:pStyle w:val="a3"/>
        <w:spacing w:before="32"/>
      </w:pPr>
    </w:p>
    <w:p w:rsidR="009554D0" w:rsidRPr="009554D0" w:rsidRDefault="009554D0" w:rsidP="009554D0">
      <w:pPr>
        <w:pStyle w:val="a3"/>
        <w:spacing w:before="32"/>
      </w:pPr>
      <w:r>
        <w:t xml:space="preserve">         Алибаева Л.Н  </w:t>
      </w:r>
      <w:r w:rsidR="002E7A8D">
        <w:t xml:space="preserve">         </w:t>
      </w:r>
      <w:r w:rsidRPr="009554D0">
        <w:t>_____________</w:t>
      </w:r>
    </w:p>
    <w:p w:rsidR="009554D0" w:rsidRPr="00972158" w:rsidRDefault="009554D0" w:rsidP="009554D0">
      <w:pPr>
        <w:pStyle w:val="a3"/>
        <w:spacing w:before="32"/>
        <w:rPr>
          <w:lang w:val="ru-RU"/>
        </w:rPr>
      </w:pPr>
      <w:r>
        <w:t xml:space="preserve">        Оспанкулова Б.Х.</w:t>
      </w:r>
      <w:r>
        <w:rPr>
          <w:lang w:val="ru-RU"/>
        </w:rPr>
        <w:t xml:space="preserve">     _____________</w:t>
      </w:r>
    </w:p>
    <w:p w:rsidR="009554D0" w:rsidRPr="00972158" w:rsidRDefault="009554D0" w:rsidP="009554D0">
      <w:pPr>
        <w:pStyle w:val="a3"/>
        <w:spacing w:before="32"/>
        <w:rPr>
          <w:lang w:val="ru-RU"/>
        </w:rPr>
      </w:pPr>
      <w:r>
        <w:t xml:space="preserve">        Абдалиева А.А</w:t>
      </w:r>
      <w:r>
        <w:rPr>
          <w:lang w:val="ru-RU"/>
        </w:rPr>
        <w:t xml:space="preserve">         _____________</w:t>
      </w:r>
    </w:p>
    <w:p w:rsidR="009554D0" w:rsidRPr="00972158" w:rsidRDefault="009554D0" w:rsidP="009554D0">
      <w:pPr>
        <w:pStyle w:val="a3"/>
        <w:spacing w:before="32"/>
        <w:rPr>
          <w:lang w:val="ru-RU"/>
        </w:rPr>
      </w:pPr>
      <w:r>
        <w:t xml:space="preserve">        Утеева А.Ж.</w:t>
      </w:r>
      <w:r>
        <w:rPr>
          <w:lang w:val="ru-RU"/>
        </w:rPr>
        <w:t xml:space="preserve">              _____________</w:t>
      </w:r>
    </w:p>
    <w:p w:rsidR="009554D0" w:rsidRDefault="009554D0" w:rsidP="009554D0">
      <w:pPr>
        <w:pStyle w:val="a3"/>
        <w:spacing w:before="32"/>
        <w:rPr>
          <w:lang w:val="ru-RU"/>
        </w:rPr>
      </w:pPr>
      <w:r>
        <w:t xml:space="preserve">        Тургумбаева А.М.</w:t>
      </w:r>
      <w:r>
        <w:rPr>
          <w:lang w:val="ru-RU"/>
        </w:rPr>
        <w:t xml:space="preserve">    _____________</w:t>
      </w:r>
    </w:p>
    <w:p w:rsidR="002E7A8D" w:rsidRPr="00972158" w:rsidRDefault="002E7A8D" w:rsidP="009554D0">
      <w:pPr>
        <w:pStyle w:val="a3"/>
        <w:spacing w:before="32"/>
        <w:rPr>
          <w:lang w:val="ru-RU"/>
        </w:rPr>
      </w:pPr>
      <w:r>
        <w:rPr>
          <w:lang w:val="ru-RU"/>
        </w:rPr>
        <w:t xml:space="preserve">        </w:t>
      </w:r>
      <w:proofErr w:type="spellStart"/>
      <w:r>
        <w:rPr>
          <w:lang w:val="ru-RU"/>
        </w:rPr>
        <w:t>Сейтжанова</w:t>
      </w:r>
      <w:proofErr w:type="spellEnd"/>
      <w:r>
        <w:rPr>
          <w:lang w:val="ru-RU"/>
        </w:rPr>
        <w:t xml:space="preserve"> Ғ.          _____________</w:t>
      </w:r>
    </w:p>
    <w:p w:rsidR="009554D0" w:rsidRDefault="009554D0" w:rsidP="009554D0">
      <w:pPr>
        <w:pStyle w:val="a3"/>
        <w:spacing w:before="155" w:line="259" w:lineRule="auto"/>
        <w:ind w:right="210"/>
        <w:jc w:val="both"/>
        <w:rPr>
          <w:spacing w:val="-2"/>
        </w:rPr>
      </w:pPr>
    </w:p>
    <w:p w:rsidR="009554D0" w:rsidRDefault="009554D0" w:rsidP="009554D0">
      <w:pPr>
        <w:pStyle w:val="a3"/>
        <w:spacing w:before="155" w:line="259" w:lineRule="auto"/>
        <w:ind w:left="281" w:right="210" w:firstLine="362"/>
        <w:jc w:val="both"/>
        <w:rPr>
          <w:spacing w:val="-2"/>
        </w:rPr>
      </w:pPr>
    </w:p>
    <w:p w:rsidR="00115066" w:rsidRDefault="00115066"/>
    <w:sectPr w:rsidR="00115066" w:rsidSect="009554D0">
      <w:pgSz w:w="11906" w:h="16838"/>
      <w:pgMar w:top="1134" w:right="850" w:bottom="1134" w:left="709"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808E2" w:rsidRDefault="000808E2" w:rsidP="003978A3">
      <w:r>
        <w:separator/>
      </w:r>
    </w:p>
  </w:endnote>
  <w:endnote w:type="continuationSeparator" w:id="0">
    <w:p w:rsidR="000808E2" w:rsidRDefault="000808E2" w:rsidP="003978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Consolas">
    <w:altName w:val="Consolas"/>
    <w:panose1 w:val="020B0609020204030204"/>
    <w:charset w:val="CC"/>
    <w:family w:val="modern"/>
    <w:pitch w:val="fixed"/>
    <w:sig w:usb0="E00006FF" w:usb1="0000FCFF" w:usb2="00000001"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808E2" w:rsidRDefault="000808E2" w:rsidP="003978A3">
      <w:r>
        <w:separator/>
      </w:r>
    </w:p>
  </w:footnote>
  <w:footnote w:type="continuationSeparator" w:id="0">
    <w:p w:rsidR="000808E2" w:rsidRDefault="000808E2" w:rsidP="003978A3">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7C071E"/>
    <w:multiLevelType w:val="hybridMultilevel"/>
    <w:tmpl w:val="6BA648D0"/>
    <w:lvl w:ilvl="0" w:tplc="A1944858">
      <w:start w:val="1"/>
      <w:numFmt w:val="decimal"/>
      <w:lvlText w:val="%1)"/>
      <w:lvlJc w:val="left"/>
      <w:pPr>
        <w:ind w:left="795" w:hanging="359"/>
      </w:pPr>
      <w:rPr>
        <w:rFonts w:ascii="Times New Roman" w:eastAsia="Times New Roman" w:hAnsi="Times New Roman" w:cs="Times New Roman" w:hint="default"/>
        <w:b w:val="0"/>
        <w:bCs w:val="0"/>
        <w:i w:val="0"/>
        <w:iCs w:val="0"/>
        <w:spacing w:val="0"/>
        <w:w w:val="102"/>
        <w:sz w:val="28"/>
        <w:szCs w:val="28"/>
        <w:lang w:val="kk-KZ" w:eastAsia="en-US" w:bidi="ar-SA"/>
      </w:rPr>
    </w:lvl>
    <w:lvl w:ilvl="1" w:tplc="BF0A8838">
      <w:numFmt w:val="bullet"/>
      <w:lvlText w:val="•"/>
      <w:lvlJc w:val="left"/>
      <w:pPr>
        <w:ind w:left="1760" w:hanging="359"/>
      </w:pPr>
      <w:rPr>
        <w:rFonts w:hint="default"/>
        <w:lang w:val="kk-KZ" w:eastAsia="en-US" w:bidi="ar-SA"/>
      </w:rPr>
    </w:lvl>
    <w:lvl w:ilvl="2" w:tplc="4AA86E32">
      <w:numFmt w:val="bullet"/>
      <w:lvlText w:val="•"/>
      <w:lvlJc w:val="left"/>
      <w:pPr>
        <w:ind w:left="2721" w:hanging="359"/>
      </w:pPr>
      <w:rPr>
        <w:rFonts w:hint="default"/>
        <w:lang w:val="kk-KZ" w:eastAsia="en-US" w:bidi="ar-SA"/>
      </w:rPr>
    </w:lvl>
    <w:lvl w:ilvl="3" w:tplc="CBF880DE">
      <w:numFmt w:val="bullet"/>
      <w:lvlText w:val="•"/>
      <w:lvlJc w:val="left"/>
      <w:pPr>
        <w:ind w:left="3682" w:hanging="359"/>
      </w:pPr>
      <w:rPr>
        <w:rFonts w:hint="default"/>
        <w:lang w:val="kk-KZ" w:eastAsia="en-US" w:bidi="ar-SA"/>
      </w:rPr>
    </w:lvl>
    <w:lvl w:ilvl="4" w:tplc="6212C74E">
      <w:numFmt w:val="bullet"/>
      <w:lvlText w:val="•"/>
      <w:lvlJc w:val="left"/>
      <w:pPr>
        <w:ind w:left="4643" w:hanging="359"/>
      </w:pPr>
      <w:rPr>
        <w:rFonts w:hint="default"/>
        <w:lang w:val="kk-KZ" w:eastAsia="en-US" w:bidi="ar-SA"/>
      </w:rPr>
    </w:lvl>
    <w:lvl w:ilvl="5" w:tplc="9D3A4990">
      <w:numFmt w:val="bullet"/>
      <w:lvlText w:val="•"/>
      <w:lvlJc w:val="left"/>
      <w:pPr>
        <w:ind w:left="5604" w:hanging="359"/>
      </w:pPr>
      <w:rPr>
        <w:rFonts w:hint="default"/>
        <w:lang w:val="kk-KZ" w:eastAsia="en-US" w:bidi="ar-SA"/>
      </w:rPr>
    </w:lvl>
    <w:lvl w:ilvl="6" w:tplc="6F9AC742">
      <w:numFmt w:val="bullet"/>
      <w:lvlText w:val="•"/>
      <w:lvlJc w:val="left"/>
      <w:pPr>
        <w:ind w:left="6565" w:hanging="359"/>
      </w:pPr>
      <w:rPr>
        <w:rFonts w:hint="default"/>
        <w:lang w:val="kk-KZ" w:eastAsia="en-US" w:bidi="ar-SA"/>
      </w:rPr>
    </w:lvl>
    <w:lvl w:ilvl="7" w:tplc="E68890C0">
      <w:numFmt w:val="bullet"/>
      <w:lvlText w:val="•"/>
      <w:lvlJc w:val="left"/>
      <w:pPr>
        <w:ind w:left="7526" w:hanging="359"/>
      </w:pPr>
      <w:rPr>
        <w:rFonts w:hint="default"/>
        <w:lang w:val="kk-KZ" w:eastAsia="en-US" w:bidi="ar-SA"/>
      </w:rPr>
    </w:lvl>
    <w:lvl w:ilvl="8" w:tplc="B21A3E64">
      <w:numFmt w:val="bullet"/>
      <w:lvlText w:val="•"/>
      <w:lvlJc w:val="left"/>
      <w:pPr>
        <w:ind w:left="8486" w:hanging="359"/>
      </w:pPr>
      <w:rPr>
        <w:rFonts w:hint="default"/>
        <w:lang w:val="kk-KZ" w:eastAsia="en-US" w:bidi="ar-SA"/>
      </w:rPr>
    </w:lvl>
  </w:abstractNum>
  <w:abstractNum w:abstractNumId="1" w15:restartNumberingAfterBreak="0">
    <w:nsid w:val="24AA3C2D"/>
    <w:multiLevelType w:val="hybridMultilevel"/>
    <w:tmpl w:val="6F8CA976"/>
    <w:lvl w:ilvl="0" w:tplc="837E1B86">
      <w:numFmt w:val="bullet"/>
      <w:lvlText w:val="-"/>
      <w:lvlJc w:val="left"/>
      <w:pPr>
        <w:ind w:left="1345" w:hanging="365"/>
      </w:pPr>
      <w:rPr>
        <w:rFonts w:ascii="Times New Roman" w:eastAsia="Times New Roman" w:hAnsi="Times New Roman" w:cs="Times New Roman" w:hint="default"/>
        <w:spacing w:val="0"/>
        <w:w w:val="110"/>
        <w:lang w:val="kk-KZ" w:eastAsia="en-US" w:bidi="ar-SA"/>
      </w:rPr>
    </w:lvl>
    <w:lvl w:ilvl="1" w:tplc="4CD0314A">
      <w:numFmt w:val="bullet"/>
      <w:lvlText w:val="•"/>
      <w:lvlJc w:val="left"/>
      <w:pPr>
        <w:ind w:left="2317" w:hanging="365"/>
      </w:pPr>
      <w:rPr>
        <w:rFonts w:hint="default"/>
        <w:lang w:val="kk-KZ" w:eastAsia="en-US" w:bidi="ar-SA"/>
      </w:rPr>
    </w:lvl>
    <w:lvl w:ilvl="2" w:tplc="66B48160">
      <w:numFmt w:val="bullet"/>
      <w:lvlText w:val="•"/>
      <w:lvlJc w:val="left"/>
      <w:pPr>
        <w:ind w:left="3295" w:hanging="365"/>
      </w:pPr>
      <w:rPr>
        <w:rFonts w:hint="default"/>
        <w:lang w:val="kk-KZ" w:eastAsia="en-US" w:bidi="ar-SA"/>
      </w:rPr>
    </w:lvl>
    <w:lvl w:ilvl="3" w:tplc="DA9ADFD6">
      <w:numFmt w:val="bullet"/>
      <w:lvlText w:val="•"/>
      <w:lvlJc w:val="left"/>
      <w:pPr>
        <w:ind w:left="4272" w:hanging="365"/>
      </w:pPr>
      <w:rPr>
        <w:rFonts w:hint="default"/>
        <w:lang w:val="kk-KZ" w:eastAsia="en-US" w:bidi="ar-SA"/>
      </w:rPr>
    </w:lvl>
    <w:lvl w:ilvl="4" w:tplc="D4CC2BD2">
      <w:numFmt w:val="bullet"/>
      <w:lvlText w:val="•"/>
      <w:lvlJc w:val="left"/>
      <w:pPr>
        <w:ind w:left="5250" w:hanging="365"/>
      </w:pPr>
      <w:rPr>
        <w:rFonts w:hint="default"/>
        <w:lang w:val="kk-KZ" w:eastAsia="en-US" w:bidi="ar-SA"/>
      </w:rPr>
    </w:lvl>
    <w:lvl w:ilvl="5" w:tplc="8D9ACAFA">
      <w:numFmt w:val="bullet"/>
      <w:lvlText w:val="•"/>
      <w:lvlJc w:val="left"/>
      <w:pPr>
        <w:ind w:left="6228" w:hanging="365"/>
      </w:pPr>
      <w:rPr>
        <w:rFonts w:hint="default"/>
        <w:lang w:val="kk-KZ" w:eastAsia="en-US" w:bidi="ar-SA"/>
      </w:rPr>
    </w:lvl>
    <w:lvl w:ilvl="6" w:tplc="683C2B10">
      <w:numFmt w:val="bullet"/>
      <w:lvlText w:val="•"/>
      <w:lvlJc w:val="left"/>
      <w:pPr>
        <w:ind w:left="7205" w:hanging="365"/>
      </w:pPr>
      <w:rPr>
        <w:rFonts w:hint="default"/>
        <w:lang w:val="kk-KZ" w:eastAsia="en-US" w:bidi="ar-SA"/>
      </w:rPr>
    </w:lvl>
    <w:lvl w:ilvl="7" w:tplc="7BFE5A44">
      <w:numFmt w:val="bullet"/>
      <w:lvlText w:val="•"/>
      <w:lvlJc w:val="left"/>
      <w:pPr>
        <w:ind w:left="8183" w:hanging="365"/>
      </w:pPr>
      <w:rPr>
        <w:rFonts w:hint="default"/>
        <w:lang w:val="kk-KZ" w:eastAsia="en-US" w:bidi="ar-SA"/>
      </w:rPr>
    </w:lvl>
    <w:lvl w:ilvl="8" w:tplc="39946EF2">
      <w:numFmt w:val="bullet"/>
      <w:lvlText w:val="•"/>
      <w:lvlJc w:val="left"/>
      <w:pPr>
        <w:ind w:left="9161" w:hanging="365"/>
      </w:pPr>
      <w:rPr>
        <w:rFonts w:hint="default"/>
        <w:lang w:val="kk-KZ" w:eastAsia="en-US" w:bidi="ar-SA"/>
      </w:rPr>
    </w:lvl>
  </w:abstractNum>
  <w:abstractNum w:abstractNumId="2" w15:restartNumberingAfterBreak="0">
    <w:nsid w:val="2EAA75F2"/>
    <w:multiLevelType w:val="hybridMultilevel"/>
    <w:tmpl w:val="2FFC4A14"/>
    <w:lvl w:ilvl="0" w:tplc="7996112A">
      <w:start w:val="1"/>
      <w:numFmt w:val="decimal"/>
      <w:lvlText w:val="%1)"/>
      <w:lvlJc w:val="left"/>
      <w:pPr>
        <w:ind w:left="1103" w:hanging="364"/>
        <w:jc w:val="right"/>
      </w:pPr>
      <w:rPr>
        <w:rFonts w:ascii="Times New Roman" w:eastAsia="Times New Roman" w:hAnsi="Times New Roman" w:cs="Times New Roman" w:hint="default"/>
        <w:b/>
        <w:bCs/>
        <w:i w:val="0"/>
        <w:iCs w:val="0"/>
        <w:spacing w:val="0"/>
        <w:w w:val="99"/>
        <w:sz w:val="28"/>
        <w:szCs w:val="28"/>
        <w:lang w:val="kk-KZ" w:eastAsia="en-US" w:bidi="ar-SA"/>
      </w:rPr>
    </w:lvl>
    <w:lvl w:ilvl="1" w:tplc="B6660C94">
      <w:numFmt w:val="bullet"/>
      <w:lvlText w:val="•"/>
      <w:lvlJc w:val="left"/>
      <w:pPr>
        <w:ind w:left="2030" w:hanging="364"/>
      </w:pPr>
      <w:rPr>
        <w:rFonts w:hint="default"/>
        <w:lang w:val="kk-KZ" w:eastAsia="en-US" w:bidi="ar-SA"/>
      </w:rPr>
    </w:lvl>
    <w:lvl w:ilvl="2" w:tplc="076065E0">
      <w:numFmt w:val="bullet"/>
      <w:lvlText w:val="•"/>
      <w:lvlJc w:val="left"/>
      <w:pPr>
        <w:ind w:left="2961" w:hanging="364"/>
      </w:pPr>
      <w:rPr>
        <w:rFonts w:hint="default"/>
        <w:lang w:val="kk-KZ" w:eastAsia="en-US" w:bidi="ar-SA"/>
      </w:rPr>
    </w:lvl>
    <w:lvl w:ilvl="3" w:tplc="AFBA1032">
      <w:numFmt w:val="bullet"/>
      <w:lvlText w:val="•"/>
      <w:lvlJc w:val="left"/>
      <w:pPr>
        <w:ind w:left="3892" w:hanging="364"/>
      </w:pPr>
      <w:rPr>
        <w:rFonts w:hint="default"/>
        <w:lang w:val="kk-KZ" w:eastAsia="en-US" w:bidi="ar-SA"/>
      </w:rPr>
    </w:lvl>
    <w:lvl w:ilvl="4" w:tplc="A47E09C4">
      <w:numFmt w:val="bullet"/>
      <w:lvlText w:val="•"/>
      <w:lvlJc w:val="left"/>
      <w:pPr>
        <w:ind w:left="4823" w:hanging="364"/>
      </w:pPr>
      <w:rPr>
        <w:rFonts w:hint="default"/>
        <w:lang w:val="kk-KZ" w:eastAsia="en-US" w:bidi="ar-SA"/>
      </w:rPr>
    </w:lvl>
    <w:lvl w:ilvl="5" w:tplc="1EF85DB4">
      <w:numFmt w:val="bullet"/>
      <w:lvlText w:val="•"/>
      <w:lvlJc w:val="left"/>
      <w:pPr>
        <w:ind w:left="5754" w:hanging="364"/>
      </w:pPr>
      <w:rPr>
        <w:rFonts w:hint="default"/>
        <w:lang w:val="kk-KZ" w:eastAsia="en-US" w:bidi="ar-SA"/>
      </w:rPr>
    </w:lvl>
    <w:lvl w:ilvl="6" w:tplc="537C4264">
      <w:numFmt w:val="bullet"/>
      <w:lvlText w:val="•"/>
      <w:lvlJc w:val="left"/>
      <w:pPr>
        <w:ind w:left="6685" w:hanging="364"/>
      </w:pPr>
      <w:rPr>
        <w:rFonts w:hint="default"/>
        <w:lang w:val="kk-KZ" w:eastAsia="en-US" w:bidi="ar-SA"/>
      </w:rPr>
    </w:lvl>
    <w:lvl w:ilvl="7" w:tplc="67222096">
      <w:numFmt w:val="bullet"/>
      <w:lvlText w:val="•"/>
      <w:lvlJc w:val="left"/>
      <w:pPr>
        <w:ind w:left="7616" w:hanging="364"/>
      </w:pPr>
      <w:rPr>
        <w:rFonts w:hint="default"/>
        <w:lang w:val="kk-KZ" w:eastAsia="en-US" w:bidi="ar-SA"/>
      </w:rPr>
    </w:lvl>
    <w:lvl w:ilvl="8" w:tplc="79F08770">
      <w:numFmt w:val="bullet"/>
      <w:lvlText w:val="•"/>
      <w:lvlJc w:val="left"/>
      <w:pPr>
        <w:ind w:left="8546" w:hanging="364"/>
      </w:pPr>
      <w:rPr>
        <w:rFonts w:hint="default"/>
        <w:lang w:val="kk-KZ" w:eastAsia="en-US" w:bidi="ar-SA"/>
      </w:rPr>
    </w:lvl>
  </w:abstractNum>
  <w:abstractNum w:abstractNumId="3" w15:restartNumberingAfterBreak="0">
    <w:nsid w:val="3E3F316F"/>
    <w:multiLevelType w:val="hybridMultilevel"/>
    <w:tmpl w:val="620AA9CA"/>
    <w:lvl w:ilvl="0" w:tplc="28A0C6F4">
      <w:start w:val="1"/>
      <w:numFmt w:val="decimal"/>
      <w:lvlText w:val="%1."/>
      <w:lvlJc w:val="left"/>
      <w:pPr>
        <w:ind w:left="815" w:hanging="359"/>
        <w:jc w:val="right"/>
      </w:pPr>
      <w:rPr>
        <w:rFonts w:hint="default"/>
        <w:spacing w:val="0"/>
        <w:w w:val="100"/>
        <w:lang w:val="kk-KZ" w:eastAsia="en-US" w:bidi="ar-SA"/>
      </w:rPr>
    </w:lvl>
    <w:lvl w:ilvl="1" w:tplc="F3522340">
      <w:numFmt w:val="bullet"/>
      <w:lvlText w:val="•"/>
      <w:lvlJc w:val="left"/>
      <w:pPr>
        <w:ind w:left="1778" w:hanging="359"/>
      </w:pPr>
      <w:rPr>
        <w:rFonts w:hint="default"/>
        <w:lang w:val="kk-KZ" w:eastAsia="en-US" w:bidi="ar-SA"/>
      </w:rPr>
    </w:lvl>
    <w:lvl w:ilvl="2" w:tplc="A5ECEF90">
      <w:numFmt w:val="bullet"/>
      <w:lvlText w:val="•"/>
      <w:lvlJc w:val="left"/>
      <w:pPr>
        <w:ind w:left="2737" w:hanging="359"/>
      </w:pPr>
      <w:rPr>
        <w:rFonts w:hint="default"/>
        <w:lang w:val="kk-KZ" w:eastAsia="en-US" w:bidi="ar-SA"/>
      </w:rPr>
    </w:lvl>
    <w:lvl w:ilvl="3" w:tplc="05C00BA8">
      <w:numFmt w:val="bullet"/>
      <w:lvlText w:val="•"/>
      <w:lvlJc w:val="left"/>
      <w:pPr>
        <w:ind w:left="3696" w:hanging="359"/>
      </w:pPr>
      <w:rPr>
        <w:rFonts w:hint="default"/>
        <w:lang w:val="kk-KZ" w:eastAsia="en-US" w:bidi="ar-SA"/>
      </w:rPr>
    </w:lvl>
    <w:lvl w:ilvl="4" w:tplc="B15CC3C0">
      <w:numFmt w:val="bullet"/>
      <w:lvlText w:val="•"/>
      <w:lvlJc w:val="left"/>
      <w:pPr>
        <w:ind w:left="4655" w:hanging="359"/>
      </w:pPr>
      <w:rPr>
        <w:rFonts w:hint="default"/>
        <w:lang w:val="kk-KZ" w:eastAsia="en-US" w:bidi="ar-SA"/>
      </w:rPr>
    </w:lvl>
    <w:lvl w:ilvl="5" w:tplc="38A801FE">
      <w:numFmt w:val="bullet"/>
      <w:lvlText w:val="•"/>
      <w:lvlJc w:val="left"/>
      <w:pPr>
        <w:ind w:left="5614" w:hanging="359"/>
      </w:pPr>
      <w:rPr>
        <w:rFonts w:hint="default"/>
        <w:lang w:val="kk-KZ" w:eastAsia="en-US" w:bidi="ar-SA"/>
      </w:rPr>
    </w:lvl>
    <w:lvl w:ilvl="6" w:tplc="CF64D634">
      <w:numFmt w:val="bullet"/>
      <w:lvlText w:val="•"/>
      <w:lvlJc w:val="left"/>
      <w:pPr>
        <w:ind w:left="6573" w:hanging="359"/>
      </w:pPr>
      <w:rPr>
        <w:rFonts w:hint="default"/>
        <w:lang w:val="kk-KZ" w:eastAsia="en-US" w:bidi="ar-SA"/>
      </w:rPr>
    </w:lvl>
    <w:lvl w:ilvl="7" w:tplc="374E0E38">
      <w:numFmt w:val="bullet"/>
      <w:lvlText w:val="•"/>
      <w:lvlJc w:val="left"/>
      <w:pPr>
        <w:ind w:left="7532" w:hanging="359"/>
      </w:pPr>
      <w:rPr>
        <w:rFonts w:hint="default"/>
        <w:lang w:val="kk-KZ" w:eastAsia="en-US" w:bidi="ar-SA"/>
      </w:rPr>
    </w:lvl>
    <w:lvl w:ilvl="8" w:tplc="E280F7EE">
      <w:numFmt w:val="bullet"/>
      <w:lvlText w:val="•"/>
      <w:lvlJc w:val="left"/>
      <w:pPr>
        <w:ind w:left="8490" w:hanging="359"/>
      </w:pPr>
      <w:rPr>
        <w:rFonts w:hint="default"/>
        <w:lang w:val="kk-KZ" w:eastAsia="en-US" w:bidi="ar-SA"/>
      </w:rPr>
    </w:lvl>
  </w:abstractNum>
  <w:abstractNum w:abstractNumId="4" w15:restartNumberingAfterBreak="0">
    <w:nsid w:val="57540A90"/>
    <w:multiLevelType w:val="hybridMultilevel"/>
    <w:tmpl w:val="F104AF66"/>
    <w:lvl w:ilvl="0" w:tplc="92A8E196">
      <w:start w:val="1"/>
      <w:numFmt w:val="decimal"/>
      <w:lvlText w:val="%1)"/>
      <w:lvlJc w:val="left"/>
      <w:pPr>
        <w:ind w:left="301" w:hanging="301"/>
      </w:pPr>
      <w:rPr>
        <w:rFonts w:ascii="Times New Roman" w:eastAsia="Times New Roman" w:hAnsi="Times New Roman" w:cs="Times New Roman" w:hint="default"/>
        <w:b w:val="0"/>
        <w:bCs w:val="0"/>
        <w:i w:val="0"/>
        <w:iCs w:val="0"/>
        <w:spacing w:val="0"/>
        <w:w w:val="99"/>
        <w:sz w:val="28"/>
        <w:szCs w:val="28"/>
        <w:lang w:val="kk-KZ" w:eastAsia="en-US" w:bidi="ar-SA"/>
      </w:rPr>
    </w:lvl>
    <w:lvl w:ilvl="1" w:tplc="E632BC22">
      <w:start w:val="1"/>
      <w:numFmt w:val="decimal"/>
      <w:lvlText w:val="%2."/>
      <w:lvlJc w:val="left"/>
      <w:pPr>
        <w:ind w:left="896" w:hanging="353"/>
      </w:pPr>
      <w:rPr>
        <w:rFonts w:ascii="Times New Roman" w:eastAsia="Times New Roman" w:hAnsi="Times New Roman" w:cs="Times New Roman" w:hint="default"/>
        <w:b w:val="0"/>
        <w:bCs w:val="0"/>
        <w:i w:val="0"/>
        <w:iCs w:val="0"/>
        <w:spacing w:val="0"/>
        <w:w w:val="95"/>
        <w:sz w:val="28"/>
        <w:szCs w:val="28"/>
        <w:lang w:val="kk-KZ" w:eastAsia="en-US" w:bidi="ar-SA"/>
      </w:rPr>
    </w:lvl>
    <w:lvl w:ilvl="2" w:tplc="F51E3DFC">
      <w:numFmt w:val="bullet"/>
      <w:lvlText w:val="•"/>
      <w:lvlJc w:val="left"/>
      <w:pPr>
        <w:ind w:left="1942" w:hanging="353"/>
      </w:pPr>
      <w:rPr>
        <w:rFonts w:hint="default"/>
        <w:lang w:val="kk-KZ" w:eastAsia="en-US" w:bidi="ar-SA"/>
      </w:rPr>
    </w:lvl>
    <w:lvl w:ilvl="3" w:tplc="660407A2">
      <w:numFmt w:val="bullet"/>
      <w:lvlText w:val="•"/>
      <w:lvlJc w:val="left"/>
      <w:pPr>
        <w:ind w:left="2992" w:hanging="353"/>
      </w:pPr>
      <w:rPr>
        <w:rFonts w:hint="default"/>
        <w:lang w:val="kk-KZ" w:eastAsia="en-US" w:bidi="ar-SA"/>
      </w:rPr>
    </w:lvl>
    <w:lvl w:ilvl="4" w:tplc="274E2A20">
      <w:numFmt w:val="bullet"/>
      <w:lvlText w:val="•"/>
      <w:lvlJc w:val="left"/>
      <w:pPr>
        <w:ind w:left="4042" w:hanging="353"/>
      </w:pPr>
      <w:rPr>
        <w:rFonts w:hint="default"/>
        <w:lang w:val="kk-KZ" w:eastAsia="en-US" w:bidi="ar-SA"/>
      </w:rPr>
    </w:lvl>
    <w:lvl w:ilvl="5" w:tplc="6182484A">
      <w:numFmt w:val="bullet"/>
      <w:lvlText w:val="•"/>
      <w:lvlJc w:val="left"/>
      <w:pPr>
        <w:ind w:left="5092" w:hanging="353"/>
      </w:pPr>
      <w:rPr>
        <w:rFonts w:hint="default"/>
        <w:lang w:val="kk-KZ" w:eastAsia="en-US" w:bidi="ar-SA"/>
      </w:rPr>
    </w:lvl>
    <w:lvl w:ilvl="6" w:tplc="A2A04D5A">
      <w:numFmt w:val="bullet"/>
      <w:lvlText w:val="•"/>
      <w:lvlJc w:val="left"/>
      <w:pPr>
        <w:ind w:left="6142" w:hanging="353"/>
      </w:pPr>
      <w:rPr>
        <w:rFonts w:hint="default"/>
        <w:lang w:val="kk-KZ" w:eastAsia="en-US" w:bidi="ar-SA"/>
      </w:rPr>
    </w:lvl>
    <w:lvl w:ilvl="7" w:tplc="FF44985E">
      <w:numFmt w:val="bullet"/>
      <w:lvlText w:val="•"/>
      <w:lvlJc w:val="left"/>
      <w:pPr>
        <w:ind w:left="7192" w:hanging="353"/>
      </w:pPr>
      <w:rPr>
        <w:rFonts w:hint="default"/>
        <w:lang w:val="kk-KZ" w:eastAsia="en-US" w:bidi="ar-SA"/>
      </w:rPr>
    </w:lvl>
    <w:lvl w:ilvl="8" w:tplc="C720D49E">
      <w:numFmt w:val="bullet"/>
      <w:lvlText w:val="•"/>
      <w:lvlJc w:val="left"/>
      <w:pPr>
        <w:ind w:left="8241" w:hanging="353"/>
      </w:pPr>
      <w:rPr>
        <w:rFonts w:hint="default"/>
        <w:lang w:val="kk-KZ" w:eastAsia="en-US" w:bidi="ar-SA"/>
      </w:rPr>
    </w:lvl>
  </w:abstractNum>
  <w:abstractNum w:abstractNumId="5" w15:restartNumberingAfterBreak="0">
    <w:nsid w:val="63770B3C"/>
    <w:multiLevelType w:val="hybridMultilevel"/>
    <w:tmpl w:val="61686D46"/>
    <w:lvl w:ilvl="0" w:tplc="8D7409D4">
      <w:start w:val="4"/>
      <w:numFmt w:val="decimal"/>
      <w:lvlText w:val="%1)"/>
      <w:lvlJc w:val="left"/>
      <w:pPr>
        <w:ind w:left="8607" w:hanging="526"/>
        <w:jc w:val="right"/>
      </w:pPr>
      <w:rPr>
        <w:rFonts w:hint="default"/>
        <w:spacing w:val="0"/>
        <w:w w:val="98"/>
        <w:lang w:val="kk-KZ" w:eastAsia="en-US" w:bidi="ar-SA"/>
      </w:rPr>
    </w:lvl>
    <w:lvl w:ilvl="1" w:tplc="4566B55A">
      <w:numFmt w:val="bullet"/>
      <w:lvlText w:val="•"/>
      <w:lvlJc w:val="left"/>
      <w:pPr>
        <w:ind w:left="1905" w:hanging="526"/>
      </w:pPr>
      <w:rPr>
        <w:rFonts w:hint="default"/>
        <w:lang w:val="kk-KZ" w:eastAsia="en-US" w:bidi="ar-SA"/>
      </w:rPr>
    </w:lvl>
    <w:lvl w:ilvl="2" w:tplc="E71CD428">
      <w:numFmt w:val="bullet"/>
      <w:lvlText w:val="•"/>
      <w:lvlJc w:val="left"/>
      <w:pPr>
        <w:ind w:left="2811" w:hanging="526"/>
      </w:pPr>
      <w:rPr>
        <w:rFonts w:hint="default"/>
        <w:lang w:val="kk-KZ" w:eastAsia="en-US" w:bidi="ar-SA"/>
      </w:rPr>
    </w:lvl>
    <w:lvl w:ilvl="3" w:tplc="9A4282C0">
      <w:numFmt w:val="bullet"/>
      <w:lvlText w:val="•"/>
      <w:lvlJc w:val="left"/>
      <w:pPr>
        <w:ind w:left="3717" w:hanging="526"/>
      </w:pPr>
      <w:rPr>
        <w:rFonts w:hint="default"/>
        <w:lang w:val="kk-KZ" w:eastAsia="en-US" w:bidi="ar-SA"/>
      </w:rPr>
    </w:lvl>
    <w:lvl w:ilvl="4" w:tplc="7B56062A">
      <w:numFmt w:val="bullet"/>
      <w:lvlText w:val="•"/>
      <w:lvlJc w:val="left"/>
      <w:pPr>
        <w:ind w:left="4623" w:hanging="526"/>
      </w:pPr>
      <w:rPr>
        <w:rFonts w:hint="default"/>
        <w:lang w:val="kk-KZ" w:eastAsia="en-US" w:bidi="ar-SA"/>
      </w:rPr>
    </w:lvl>
    <w:lvl w:ilvl="5" w:tplc="F9C0E4F2">
      <w:numFmt w:val="bullet"/>
      <w:lvlText w:val="•"/>
      <w:lvlJc w:val="left"/>
      <w:pPr>
        <w:ind w:left="5529" w:hanging="526"/>
      </w:pPr>
      <w:rPr>
        <w:rFonts w:hint="default"/>
        <w:lang w:val="kk-KZ" w:eastAsia="en-US" w:bidi="ar-SA"/>
      </w:rPr>
    </w:lvl>
    <w:lvl w:ilvl="6" w:tplc="C6C028E2">
      <w:numFmt w:val="bullet"/>
      <w:lvlText w:val="•"/>
      <w:lvlJc w:val="left"/>
      <w:pPr>
        <w:ind w:left="6434" w:hanging="526"/>
      </w:pPr>
      <w:rPr>
        <w:rFonts w:hint="default"/>
        <w:lang w:val="kk-KZ" w:eastAsia="en-US" w:bidi="ar-SA"/>
      </w:rPr>
    </w:lvl>
    <w:lvl w:ilvl="7" w:tplc="BBEE0E62">
      <w:numFmt w:val="bullet"/>
      <w:lvlText w:val="•"/>
      <w:lvlJc w:val="left"/>
      <w:pPr>
        <w:ind w:left="7340" w:hanging="526"/>
      </w:pPr>
      <w:rPr>
        <w:rFonts w:hint="default"/>
        <w:lang w:val="kk-KZ" w:eastAsia="en-US" w:bidi="ar-SA"/>
      </w:rPr>
    </w:lvl>
    <w:lvl w:ilvl="8" w:tplc="39AA8A7E">
      <w:numFmt w:val="bullet"/>
      <w:lvlText w:val="•"/>
      <w:lvlJc w:val="left"/>
      <w:pPr>
        <w:ind w:left="8246" w:hanging="526"/>
      </w:pPr>
      <w:rPr>
        <w:rFonts w:hint="default"/>
        <w:lang w:val="kk-KZ" w:eastAsia="en-US" w:bidi="ar-SA"/>
      </w:rPr>
    </w:lvl>
  </w:abstractNum>
  <w:abstractNum w:abstractNumId="6" w15:restartNumberingAfterBreak="0">
    <w:nsid w:val="7AEF7608"/>
    <w:multiLevelType w:val="hybridMultilevel"/>
    <w:tmpl w:val="1AA6DCFA"/>
    <w:lvl w:ilvl="0" w:tplc="335E0646">
      <w:start w:val="7"/>
      <w:numFmt w:val="decimal"/>
      <w:lvlText w:val="%1."/>
      <w:lvlJc w:val="left"/>
      <w:pPr>
        <w:ind w:left="495" w:hanging="360"/>
      </w:pPr>
      <w:rPr>
        <w:rFonts w:hint="default"/>
      </w:rPr>
    </w:lvl>
    <w:lvl w:ilvl="1" w:tplc="04190019" w:tentative="1">
      <w:start w:val="1"/>
      <w:numFmt w:val="lowerLetter"/>
      <w:lvlText w:val="%2."/>
      <w:lvlJc w:val="left"/>
      <w:pPr>
        <w:ind w:left="1215" w:hanging="360"/>
      </w:pPr>
    </w:lvl>
    <w:lvl w:ilvl="2" w:tplc="0419001B" w:tentative="1">
      <w:start w:val="1"/>
      <w:numFmt w:val="lowerRoman"/>
      <w:lvlText w:val="%3."/>
      <w:lvlJc w:val="right"/>
      <w:pPr>
        <w:ind w:left="1935" w:hanging="180"/>
      </w:pPr>
    </w:lvl>
    <w:lvl w:ilvl="3" w:tplc="0419000F" w:tentative="1">
      <w:start w:val="1"/>
      <w:numFmt w:val="decimal"/>
      <w:lvlText w:val="%4."/>
      <w:lvlJc w:val="left"/>
      <w:pPr>
        <w:ind w:left="2655" w:hanging="360"/>
      </w:pPr>
    </w:lvl>
    <w:lvl w:ilvl="4" w:tplc="04190019" w:tentative="1">
      <w:start w:val="1"/>
      <w:numFmt w:val="lowerLetter"/>
      <w:lvlText w:val="%5."/>
      <w:lvlJc w:val="left"/>
      <w:pPr>
        <w:ind w:left="3375" w:hanging="360"/>
      </w:pPr>
    </w:lvl>
    <w:lvl w:ilvl="5" w:tplc="0419001B" w:tentative="1">
      <w:start w:val="1"/>
      <w:numFmt w:val="lowerRoman"/>
      <w:lvlText w:val="%6."/>
      <w:lvlJc w:val="right"/>
      <w:pPr>
        <w:ind w:left="4095" w:hanging="180"/>
      </w:pPr>
    </w:lvl>
    <w:lvl w:ilvl="6" w:tplc="0419000F" w:tentative="1">
      <w:start w:val="1"/>
      <w:numFmt w:val="decimal"/>
      <w:lvlText w:val="%7."/>
      <w:lvlJc w:val="left"/>
      <w:pPr>
        <w:ind w:left="4815" w:hanging="360"/>
      </w:pPr>
    </w:lvl>
    <w:lvl w:ilvl="7" w:tplc="04190019" w:tentative="1">
      <w:start w:val="1"/>
      <w:numFmt w:val="lowerLetter"/>
      <w:lvlText w:val="%8."/>
      <w:lvlJc w:val="left"/>
      <w:pPr>
        <w:ind w:left="5535" w:hanging="360"/>
      </w:pPr>
    </w:lvl>
    <w:lvl w:ilvl="8" w:tplc="0419001B" w:tentative="1">
      <w:start w:val="1"/>
      <w:numFmt w:val="lowerRoman"/>
      <w:lvlText w:val="%9."/>
      <w:lvlJc w:val="right"/>
      <w:pPr>
        <w:ind w:left="6255" w:hanging="180"/>
      </w:pPr>
    </w:lvl>
  </w:abstractNum>
  <w:num w:numId="1">
    <w:abstractNumId w:val="5"/>
  </w:num>
  <w:num w:numId="2">
    <w:abstractNumId w:val="4"/>
  </w:num>
  <w:num w:numId="3">
    <w:abstractNumId w:val="2"/>
  </w:num>
  <w:num w:numId="4">
    <w:abstractNumId w:val="3"/>
  </w:num>
  <w:num w:numId="5">
    <w:abstractNumId w:val="0"/>
  </w:num>
  <w:num w:numId="6">
    <w:abstractNumId w:val="1"/>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C44F73"/>
    <w:rsid w:val="00073DF8"/>
    <w:rsid w:val="000808E2"/>
    <w:rsid w:val="00115066"/>
    <w:rsid w:val="001345E9"/>
    <w:rsid w:val="00223DCC"/>
    <w:rsid w:val="00241988"/>
    <w:rsid w:val="00247495"/>
    <w:rsid w:val="002C2082"/>
    <w:rsid w:val="002E7A8D"/>
    <w:rsid w:val="00337CBA"/>
    <w:rsid w:val="00373FAF"/>
    <w:rsid w:val="00385039"/>
    <w:rsid w:val="00392387"/>
    <w:rsid w:val="003978A3"/>
    <w:rsid w:val="004D5228"/>
    <w:rsid w:val="00603E9B"/>
    <w:rsid w:val="006839D5"/>
    <w:rsid w:val="00722AD6"/>
    <w:rsid w:val="00801811"/>
    <w:rsid w:val="00861A66"/>
    <w:rsid w:val="00861F7A"/>
    <w:rsid w:val="008806A5"/>
    <w:rsid w:val="00896116"/>
    <w:rsid w:val="00896FC3"/>
    <w:rsid w:val="008A2606"/>
    <w:rsid w:val="008A5E86"/>
    <w:rsid w:val="009554D0"/>
    <w:rsid w:val="00981057"/>
    <w:rsid w:val="009F3E18"/>
    <w:rsid w:val="00A03B09"/>
    <w:rsid w:val="00A04D5D"/>
    <w:rsid w:val="00A345EF"/>
    <w:rsid w:val="00A831C7"/>
    <w:rsid w:val="00A854E0"/>
    <w:rsid w:val="00B60851"/>
    <w:rsid w:val="00B6738A"/>
    <w:rsid w:val="00BE1882"/>
    <w:rsid w:val="00C35E3A"/>
    <w:rsid w:val="00C44F73"/>
    <w:rsid w:val="00CC211E"/>
    <w:rsid w:val="00E50B96"/>
    <w:rsid w:val="00E623FA"/>
    <w:rsid w:val="00F44C0C"/>
    <w:rsid w:val="00FE413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46BBD6C5"/>
  <w15:docId w15:val="{7C8B45E5-226A-417A-8FBB-E60D1FD530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sid w:val="009554D0"/>
    <w:pPr>
      <w:widowControl w:val="0"/>
      <w:autoSpaceDE w:val="0"/>
      <w:autoSpaceDN w:val="0"/>
      <w:spacing w:after="0" w:line="240" w:lineRule="auto"/>
    </w:pPr>
    <w:rPr>
      <w:rFonts w:ascii="Times New Roman" w:eastAsia="Times New Roman" w:hAnsi="Times New Roman" w:cs="Times New Roman"/>
      <w:lang w:val="kk-KZ"/>
    </w:rPr>
  </w:style>
  <w:style w:type="paragraph" w:styleId="1">
    <w:name w:val="heading 1"/>
    <w:basedOn w:val="a"/>
    <w:link w:val="10"/>
    <w:uiPriority w:val="1"/>
    <w:qFormat/>
    <w:rsid w:val="009554D0"/>
    <w:pPr>
      <w:ind w:left="94" w:hanging="359"/>
      <w:jc w:val="both"/>
      <w:outlineLvl w:val="0"/>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1"/>
    <w:rsid w:val="009554D0"/>
    <w:rPr>
      <w:rFonts w:ascii="Times New Roman" w:eastAsia="Times New Roman" w:hAnsi="Times New Roman" w:cs="Times New Roman"/>
      <w:b/>
      <w:bCs/>
      <w:sz w:val="28"/>
      <w:szCs w:val="28"/>
      <w:lang w:val="kk-KZ"/>
    </w:rPr>
  </w:style>
  <w:style w:type="table" w:customStyle="1" w:styleId="TableNormal">
    <w:name w:val="Table Normal"/>
    <w:uiPriority w:val="2"/>
    <w:semiHidden/>
    <w:unhideWhenUsed/>
    <w:qFormat/>
    <w:rsid w:val="009554D0"/>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3">
    <w:name w:val="Body Text"/>
    <w:basedOn w:val="a"/>
    <w:link w:val="a4"/>
    <w:uiPriority w:val="1"/>
    <w:qFormat/>
    <w:rsid w:val="009554D0"/>
    <w:rPr>
      <w:sz w:val="28"/>
      <w:szCs w:val="28"/>
    </w:rPr>
  </w:style>
  <w:style w:type="character" w:customStyle="1" w:styleId="a4">
    <w:name w:val="Основной текст Знак"/>
    <w:basedOn w:val="a0"/>
    <w:link w:val="a3"/>
    <w:uiPriority w:val="1"/>
    <w:rsid w:val="009554D0"/>
    <w:rPr>
      <w:rFonts w:ascii="Times New Roman" w:eastAsia="Times New Roman" w:hAnsi="Times New Roman" w:cs="Times New Roman"/>
      <w:sz w:val="28"/>
      <w:szCs w:val="28"/>
      <w:lang w:val="kk-KZ"/>
    </w:rPr>
  </w:style>
  <w:style w:type="paragraph" w:styleId="a5">
    <w:name w:val="List Paragraph"/>
    <w:basedOn w:val="a"/>
    <w:uiPriority w:val="1"/>
    <w:qFormat/>
    <w:rsid w:val="009554D0"/>
    <w:pPr>
      <w:ind w:left="795" w:hanging="363"/>
    </w:pPr>
  </w:style>
  <w:style w:type="paragraph" w:customStyle="1" w:styleId="TableParagraph">
    <w:name w:val="Table Paragraph"/>
    <w:basedOn w:val="a"/>
    <w:uiPriority w:val="1"/>
    <w:qFormat/>
    <w:rsid w:val="009554D0"/>
    <w:pPr>
      <w:jc w:val="center"/>
    </w:pPr>
  </w:style>
  <w:style w:type="character" w:customStyle="1" w:styleId="a6">
    <w:name w:val="Без интервала Знак"/>
    <w:aliases w:val="Обя Знак,мелкий Знак,Без интервала1 Знак,No Spacing Знак,мой рабочий Знак,норма Знак,Без интеБез интервала Знак,Без интервала11 Знак,Айгерим Знак,свой Знак,No Spacing1 Знак,14 TNR Знак,МОЙ СТИЛЬ Знак,Елжан Знак,Без интервала111 Знак"/>
    <w:link w:val="a7"/>
    <w:uiPriority w:val="1"/>
    <w:locked/>
    <w:rsid w:val="009554D0"/>
  </w:style>
  <w:style w:type="paragraph" w:styleId="a7">
    <w:name w:val="No Spacing"/>
    <w:aliases w:val="Обя,мелкий,Без интервала1,No Spacing,мой рабочий,норма,Без интеБез интервала,Без интервала11,Айгерим,свой,No Spacing1,14 TNR,МОЙ СТИЛЬ,Елжан,Без интервала111,No Spacing11,Без интервала2,исполнитель,без интервала,Без интерваль"/>
    <w:link w:val="a6"/>
    <w:uiPriority w:val="1"/>
    <w:qFormat/>
    <w:rsid w:val="009554D0"/>
    <w:pPr>
      <w:spacing w:after="0" w:line="240" w:lineRule="auto"/>
    </w:pPr>
  </w:style>
  <w:style w:type="paragraph" w:styleId="a8">
    <w:name w:val="Balloon Text"/>
    <w:basedOn w:val="a"/>
    <w:link w:val="a9"/>
    <w:uiPriority w:val="99"/>
    <w:semiHidden/>
    <w:unhideWhenUsed/>
    <w:rsid w:val="00241988"/>
    <w:rPr>
      <w:rFonts w:ascii="Tahoma" w:hAnsi="Tahoma" w:cs="Tahoma"/>
      <w:sz w:val="16"/>
      <w:szCs w:val="16"/>
    </w:rPr>
  </w:style>
  <w:style w:type="character" w:customStyle="1" w:styleId="a9">
    <w:name w:val="Текст выноски Знак"/>
    <w:basedOn w:val="a0"/>
    <w:link w:val="a8"/>
    <w:uiPriority w:val="99"/>
    <w:semiHidden/>
    <w:rsid w:val="00241988"/>
    <w:rPr>
      <w:rFonts w:ascii="Tahoma" w:eastAsia="Times New Roman" w:hAnsi="Tahoma" w:cs="Tahoma"/>
      <w:sz w:val="16"/>
      <w:szCs w:val="16"/>
      <w:lang w:val="kk-KZ"/>
    </w:rPr>
  </w:style>
  <w:style w:type="paragraph" w:styleId="aa">
    <w:name w:val="header"/>
    <w:basedOn w:val="a"/>
    <w:link w:val="ab"/>
    <w:uiPriority w:val="99"/>
    <w:unhideWhenUsed/>
    <w:rsid w:val="003978A3"/>
    <w:pPr>
      <w:tabs>
        <w:tab w:val="center" w:pos="4677"/>
        <w:tab w:val="right" w:pos="9355"/>
      </w:tabs>
    </w:pPr>
  </w:style>
  <w:style w:type="character" w:customStyle="1" w:styleId="ab">
    <w:name w:val="Верхний колонтитул Знак"/>
    <w:basedOn w:val="a0"/>
    <w:link w:val="aa"/>
    <w:uiPriority w:val="99"/>
    <w:rsid w:val="003978A3"/>
    <w:rPr>
      <w:rFonts w:ascii="Times New Roman" w:eastAsia="Times New Roman" w:hAnsi="Times New Roman" w:cs="Times New Roman"/>
      <w:lang w:val="kk-KZ"/>
    </w:rPr>
  </w:style>
  <w:style w:type="paragraph" w:styleId="ac">
    <w:name w:val="footer"/>
    <w:basedOn w:val="a"/>
    <w:link w:val="ad"/>
    <w:uiPriority w:val="99"/>
    <w:unhideWhenUsed/>
    <w:rsid w:val="003978A3"/>
    <w:pPr>
      <w:tabs>
        <w:tab w:val="center" w:pos="4677"/>
        <w:tab w:val="right" w:pos="9355"/>
      </w:tabs>
    </w:pPr>
  </w:style>
  <w:style w:type="character" w:customStyle="1" w:styleId="ad">
    <w:name w:val="Нижний колонтитул Знак"/>
    <w:basedOn w:val="a0"/>
    <w:link w:val="ac"/>
    <w:uiPriority w:val="99"/>
    <w:rsid w:val="003978A3"/>
    <w:rPr>
      <w:rFonts w:ascii="Times New Roman" w:eastAsia="Times New Roman" w:hAnsi="Times New Roman" w:cs="Times New Roman"/>
      <w:lang w:val="kk-K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 Type="http://schemas.openxmlformats.org/officeDocument/2006/relationships/numbering" Target="numbering.xml"/><Relationship Id="rId16" Type="http://schemas.openxmlformats.org/officeDocument/2006/relationships/image" Target="media/image9.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png"/><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2B3EA3-475E-4922-8E56-2E8DEF4FA5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249</TotalTime>
  <Pages>9</Pages>
  <Words>2594</Words>
  <Characters>14789</Characters>
  <Application>Microsoft Office Word</Application>
  <DocSecurity>0</DocSecurity>
  <Lines>123</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Image&amp;Matros ®</Company>
  <LinksUpToDate>false</LinksUpToDate>
  <CharactersWithSpaces>17349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Image&amp;Matros ®</dc:creator>
  <cp:keywords/>
  <dc:description/>
  <cp:lastModifiedBy>Image&amp;Matros ®</cp:lastModifiedBy>
  <cp:revision>31</cp:revision>
  <dcterms:created xsi:type="dcterms:W3CDTF">2025-07-15T04:10:00Z</dcterms:created>
  <dcterms:modified xsi:type="dcterms:W3CDTF">2026-03-28T03:43:00Z</dcterms:modified>
</cp:coreProperties>
</file>